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7E" w:rsidRDefault="00B153EF">
      <w:pPr>
        <w:jc w:val="center"/>
        <w:rPr>
          <w:rFonts w:ascii="黑体" w:eastAsia="黑体" w:hAnsi="黑体"/>
          <w:sz w:val="36"/>
          <w:szCs w:val="30"/>
        </w:rPr>
      </w:pPr>
      <w:r>
        <w:rPr>
          <w:rFonts w:ascii="黑体" w:eastAsia="黑体" w:hAnsi="黑体" w:hint="eastAsia"/>
          <w:sz w:val="36"/>
          <w:szCs w:val="30"/>
        </w:rPr>
        <w:t>新时代下的铿锵玫瑰</w:t>
      </w:r>
    </w:p>
    <w:p w:rsidR="00F5107E" w:rsidRDefault="00F5107E">
      <w:pPr>
        <w:ind w:firstLine="600"/>
        <w:jc w:val="left"/>
        <w:rPr>
          <w:sz w:val="28"/>
          <w:szCs w:val="30"/>
        </w:rPr>
      </w:pPr>
    </w:p>
    <w:p w:rsidR="00F5107E" w:rsidRPr="00984319" w:rsidRDefault="00B153EF">
      <w:pPr>
        <w:pStyle w:val="a5"/>
        <w:shd w:val="clear" w:color="auto" w:fill="FFFFFF"/>
        <w:spacing w:before="0" w:beforeAutospacing="0" w:after="0" w:afterAutospacing="0" w:line="485" w:lineRule="atLeast"/>
        <w:ind w:firstLine="599"/>
        <w:rPr>
          <w:rFonts w:ascii="仿宋" w:eastAsia="仿宋" w:hAnsi="仿宋"/>
          <w:sz w:val="32"/>
          <w:szCs w:val="32"/>
        </w:rPr>
      </w:pPr>
      <w:r w:rsidRPr="00984319">
        <w:rPr>
          <w:rFonts w:ascii="仿宋" w:eastAsia="仿宋" w:hAnsi="仿宋" w:hint="eastAsia"/>
          <w:sz w:val="32"/>
          <w:szCs w:val="32"/>
        </w:rPr>
        <w:t>没有豪言壮语，更没有惊天动地，她扎根煤矿二十六年，一心为公，无私奉献，创新实干，坚守诚信，以扎实的业务能力，负责的敬业态度，工作的钻研精神，在平凡的岗位上将平凡的事情做到极致，用智慧和汗水诠释了一名共产党员爱岗敬业的奉献之歌。</w:t>
      </w:r>
      <w:r w:rsidRPr="00984319">
        <w:rPr>
          <w:rFonts w:ascii="仿宋" w:eastAsia="仿宋" w:hAnsi="仿宋"/>
          <w:sz w:val="32"/>
          <w:szCs w:val="32"/>
        </w:rPr>
        <w:t xml:space="preserve"> </w:t>
      </w:r>
      <w:r w:rsidRPr="00984319">
        <w:rPr>
          <w:rFonts w:ascii="仿宋" w:eastAsia="仿宋" w:hAnsi="仿宋" w:hint="eastAsia"/>
          <w:sz w:val="32"/>
          <w:szCs w:val="32"/>
        </w:rPr>
        <w:t>她，就是物资集团黄陵分公司经营部部长常碧侠，一朵绽放在新时代下的“铿锵玫瑰”。</w:t>
      </w:r>
    </w:p>
    <w:p w:rsidR="00F5107E" w:rsidRPr="00984319" w:rsidRDefault="00B153EF">
      <w:pPr>
        <w:pStyle w:val="a5"/>
        <w:shd w:val="clear" w:color="auto" w:fill="FFFFFF"/>
        <w:spacing w:before="0" w:beforeAutospacing="0" w:after="0" w:afterAutospacing="0" w:line="485" w:lineRule="atLeast"/>
        <w:ind w:firstLineChars="600" w:firstLine="1807"/>
        <w:rPr>
          <w:rFonts w:ascii="仿宋" w:eastAsia="仿宋" w:hAnsi="仿宋"/>
          <w:sz w:val="32"/>
          <w:szCs w:val="32"/>
        </w:rPr>
      </w:pPr>
      <w:r w:rsidRPr="00984319">
        <w:rPr>
          <w:rFonts w:ascii="仿宋" w:eastAsia="仿宋" w:hAnsi="仿宋" w:hint="eastAsia"/>
          <w:b/>
          <w:sz w:val="30"/>
          <w:szCs w:val="30"/>
        </w:rPr>
        <w:t>“勤学</w:t>
      </w:r>
      <w:r w:rsidRPr="00984319">
        <w:rPr>
          <w:rFonts w:ascii="仿宋" w:eastAsia="仿宋" w:hAnsi="仿宋"/>
          <w:b/>
          <w:sz w:val="30"/>
          <w:szCs w:val="30"/>
        </w:rPr>
        <w:t>+</w:t>
      </w:r>
      <w:r w:rsidRPr="00984319">
        <w:rPr>
          <w:rFonts w:ascii="仿宋" w:eastAsia="仿宋" w:hAnsi="仿宋" w:hint="eastAsia"/>
          <w:b/>
          <w:sz w:val="30"/>
          <w:szCs w:val="30"/>
        </w:rPr>
        <w:t>奉献”</w:t>
      </w:r>
      <w:r w:rsidRPr="00984319">
        <w:rPr>
          <w:rFonts w:ascii="仿宋" w:eastAsia="仿宋" w:hAnsi="仿宋"/>
          <w:b/>
          <w:sz w:val="30"/>
          <w:szCs w:val="30"/>
        </w:rPr>
        <w:t xml:space="preserve"> </w:t>
      </w:r>
      <w:r w:rsidRPr="00984319">
        <w:rPr>
          <w:rFonts w:ascii="仿宋" w:eastAsia="仿宋" w:hAnsi="仿宋" w:hint="eastAsia"/>
          <w:b/>
          <w:sz w:val="30"/>
          <w:szCs w:val="30"/>
        </w:rPr>
        <w:t>练成行家里手</w:t>
      </w:r>
    </w:p>
    <w:p w:rsidR="00F5107E" w:rsidRPr="00984319" w:rsidRDefault="00B153EF">
      <w:pPr>
        <w:ind w:firstLine="600"/>
        <w:jc w:val="left"/>
        <w:rPr>
          <w:rFonts w:ascii="仿宋" w:eastAsia="仿宋" w:hAnsi="仿宋"/>
          <w:sz w:val="30"/>
          <w:szCs w:val="30"/>
        </w:rPr>
      </w:pPr>
      <w:r w:rsidRPr="00984319">
        <w:rPr>
          <w:rFonts w:ascii="仿宋" w:eastAsia="仿宋" w:hAnsi="仿宋" w:hint="eastAsia"/>
          <w:sz w:val="30"/>
          <w:szCs w:val="30"/>
        </w:rPr>
        <w:t>不经一番</w:t>
      </w:r>
      <w:proofErr w:type="gramStart"/>
      <w:r w:rsidRPr="00984319">
        <w:rPr>
          <w:rFonts w:ascii="仿宋" w:eastAsia="仿宋" w:hAnsi="仿宋" w:hint="eastAsia"/>
          <w:sz w:val="30"/>
          <w:szCs w:val="30"/>
        </w:rPr>
        <w:t>寒</w:t>
      </w:r>
      <w:proofErr w:type="gramEnd"/>
      <w:r w:rsidRPr="00984319">
        <w:rPr>
          <w:rFonts w:ascii="仿宋" w:eastAsia="仿宋" w:hAnsi="仿宋" w:hint="eastAsia"/>
          <w:sz w:val="30"/>
          <w:szCs w:val="30"/>
        </w:rPr>
        <w:t>彻骨，哪得梅花扑鼻香。她常说：“干得多，才能学得多，懂得多”。当她还是一名会计时，凭着满腔的热情和激情，利用自己的空余时间，刻苦钻研物资供</w:t>
      </w:r>
      <w:r w:rsidR="0061705B" w:rsidRPr="00984319">
        <w:rPr>
          <w:rFonts w:ascii="仿宋" w:eastAsia="仿宋" w:hAnsi="仿宋" w:hint="eastAsia"/>
          <w:sz w:val="30"/>
          <w:szCs w:val="30"/>
        </w:rPr>
        <w:t>应管理</w:t>
      </w:r>
      <w:r w:rsidRPr="00984319">
        <w:rPr>
          <w:rFonts w:ascii="仿宋" w:eastAsia="仿宋" w:hAnsi="仿宋" w:hint="eastAsia"/>
          <w:sz w:val="30"/>
          <w:szCs w:val="30"/>
        </w:rPr>
        <w:t>系统和用友财务系统，功夫不负有心人，她凭着强烈的求知欲和进取心，最终成为这一方面的行家里手。机遇总是垂青有准备的人，当黄陵分公司和软件公司合作开发物资管理系统时，她便主动请缨，利用自己平常学的物资管理知识，设计出了一套适合本公司的业务流程，并积极配合软件公司进行程序测试。白天她把出现的问题一一列举出来，寻找顺畅高效的工作流程，让软件公司进行修改，晚上一次次地进行程序测试，直到开发出适合公司实际业务需求的物资管理系统。她殚精竭虑，废寝忘食，连续两个多月的加班，让她整整瘦了</w:t>
      </w:r>
      <w:r w:rsidRPr="00984319">
        <w:rPr>
          <w:rFonts w:ascii="仿宋" w:eastAsia="仿宋" w:hAnsi="仿宋"/>
          <w:sz w:val="30"/>
          <w:szCs w:val="30"/>
        </w:rPr>
        <w:t>12</w:t>
      </w:r>
      <w:r w:rsidRPr="00984319">
        <w:rPr>
          <w:rFonts w:ascii="仿宋" w:eastAsia="仿宋" w:hAnsi="仿宋" w:hint="eastAsia"/>
          <w:sz w:val="30"/>
          <w:szCs w:val="30"/>
        </w:rPr>
        <w:t>斤。一份耕耘一份收获，辛勤的付出一定会结出胜利的果实，他们合作开发</w:t>
      </w:r>
      <w:proofErr w:type="gramStart"/>
      <w:r w:rsidRPr="00984319">
        <w:rPr>
          <w:rFonts w:ascii="仿宋" w:eastAsia="仿宋" w:hAnsi="仿宋" w:hint="eastAsia"/>
          <w:sz w:val="30"/>
          <w:szCs w:val="30"/>
        </w:rPr>
        <w:t>的陕煤第一套</w:t>
      </w:r>
      <w:proofErr w:type="gramEnd"/>
      <w:r w:rsidRPr="00984319">
        <w:rPr>
          <w:rFonts w:ascii="仿宋" w:eastAsia="仿宋" w:hAnsi="仿宋" w:hint="eastAsia"/>
          <w:sz w:val="30"/>
          <w:szCs w:val="30"/>
        </w:rPr>
        <w:t>物资管理系统，极大</w:t>
      </w:r>
      <w:r w:rsidRPr="00984319">
        <w:rPr>
          <w:rFonts w:ascii="仿宋" w:eastAsia="仿宋" w:hAnsi="仿宋" w:hint="eastAsia"/>
          <w:sz w:val="30"/>
          <w:szCs w:val="30"/>
        </w:rPr>
        <w:lastRenderedPageBreak/>
        <w:t>地提高了公司物资采购工作效率，有效降低了企业成本，实现物资管理的规范化和信息化。</w:t>
      </w:r>
    </w:p>
    <w:p w:rsidR="00F5107E" w:rsidRPr="00984319" w:rsidRDefault="00B153EF">
      <w:pPr>
        <w:ind w:firstLineChars="584" w:firstLine="1759"/>
        <w:jc w:val="left"/>
        <w:rPr>
          <w:rFonts w:ascii="仿宋" w:eastAsia="仿宋" w:hAnsi="仿宋"/>
          <w:b/>
          <w:sz w:val="30"/>
          <w:szCs w:val="30"/>
        </w:rPr>
      </w:pPr>
      <w:r w:rsidRPr="00984319">
        <w:rPr>
          <w:rFonts w:ascii="仿宋" w:eastAsia="仿宋" w:hAnsi="仿宋" w:hint="eastAsia"/>
          <w:b/>
          <w:sz w:val="30"/>
          <w:szCs w:val="30"/>
        </w:rPr>
        <w:t>“思考</w:t>
      </w:r>
      <w:r w:rsidRPr="00984319">
        <w:rPr>
          <w:rFonts w:ascii="仿宋" w:eastAsia="仿宋" w:hAnsi="仿宋"/>
          <w:b/>
          <w:sz w:val="30"/>
          <w:szCs w:val="30"/>
        </w:rPr>
        <w:t>+</w:t>
      </w:r>
      <w:r w:rsidRPr="00984319">
        <w:rPr>
          <w:rFonts w:ascii="仿宋" w:eastAsia="仿宋" w:hAnsi="仿宋" w:hint="eastAsia"/>
          <w:b/>
          <w:sz w:val="30"/>
          <w:szCs w:val="30"/>
        </w:rPr>
        <w:t>苦干”绽放奉献之歌</w:t>
      </w:r>
    </w:p>
    <w:p w:rsidR="00F5107E" w:rsidRPr="00984319" w:rsidRDefault="00B153EF">
      <w:pPr>
        <w:ind w:firstLine="600"/>
        <w:jc w:val="left"/>
        <w:rPr>
          <w:rFonts w:ascii="仿宋" w:eastAsia="仿宋" w:hAnsi="仿宋"/>
          <w:sz w:val="30"/>
          <w:szCs w:val="30"/>
        </w:rPr>
      </w:pPr>
      <w:r w:rsidRPr="00984319">
        <w:rPr>
          <w:rFonts w:ascii="仿宋" w:eastAsia="仿宋" w:hAnsi="仿宋" w:hint="eastAsia"/>
          <w:color w:val="333333"/>
          <w:sz w:val="30"/>
          <w:szCs w:val="30"/>
          <w:shd w:val="clear" w:color="auto" w:fill="FFFFFF"/>
        </w:rPr>
        <w:t>红烛的风采在于燃烧时</w:t>
      </w:r>
      <w:r w:rsidRPr="00984319">
        <w:rPr>
          <w:rFonts w:ascii="仿宋" w:eastAsia="仿宋" w:hAnsi="仿宋"/>
          <w:color w:val="333333"/>
          <w:sz w:val="30"/>
          <w:szCs w:val="30"/>
          <w:shd w:val="clear" w:color="auto" w:fill="FFFFFF"/>
        </w:rPr>
        <w:t>,</w:t>
      </w:r>
      <w:r w:rsidRPr="00984319">
        <w:rPr>
          <w:rFonts w:ascii="仿宋" w:eastAsia="仿宋" w:hAnsi="仿宋" w:hint="eastAsia"/>
          <w:color w:val="333333"/>
          <w:sz w:val="30"/>
          <w:szCs w:val="30"/>
          <w:shd w:val="clear" w:color="auto" w:fill="FFFFFF"/>
        </w:rPr>
        <w:t>兑现生命的价值。</w:t>
      </w:r>
      <w:r w:rsidRPr="00984319">
        <w:rPr>
          <w:rFonts w:ascii="仿宋" w:eastAsia="仿宋" w:hAnsi="仿宋"/>
          <w:sz w:val="30"/>
          <w:szCs w:val="30"/>
        </w:rPr>
        <w:t>2012</w:t>
      </w:r>
      <w:r w:rsidRPr="00984319">
        <w:rPr>
          <w:rFonts w:ascii="仿宋" w:eastAsia="仿宋" w:hAnsi="仿宋" w:hint="eastAsia"/>
          <w:sz w:val="30"/>
          <w:szCs w:val="30"/>
        </w:rPr>
        <w:t>年因业务管理的需要，常碧侠被提拔为业务管理部部长，主要负责物资管理工作，面对这一个新成立的科室，她边思考边干。万事开头难，她首先从建立新的业务管理制度开始，出台了《物资计划管理制度》，《物资招议标管理制度》，《发票报账管理制度》，《物资出库管理制度》，《业务台账管理制度》，《业务痕迹管理制度》，《供应商准入管理制度》等一系列制度，使各项业务工作的执行有了统一的标准。她充分利用自己善于思考，观察能力强的优点，发现什么问题立即进行制度性补救，用制度去规范业务流程，去规范业务员的操作行为。面对所服务的</w:t>
      </w:r>
      <w:r w:rsidRPr="00984319">
        <w:rPr>
          <w:rFonts w:ascii="仿宋" w:eastAsia="仿宋" w:hAnsi="仿宋"/>
          <w:sz w:val="30"/>
          <w:szCs w:val="30"/>
        </w:rPr>
        <w:t>14</w:t>
      </w:r>
      <w:r w:rsidRPr="00984319">
        <w:rPr>
          <w:rFonts w:ascii="仿宋" w:eastAsia="仿宋" w:hAnsi="仿宋" w:hint="eastAsia"/>
          <w:sz w:val="30"/>
          <w:szCs w:val="30"/>
        </w:rPr>
        <w:t>个单位，她每月都要重点去各单位走访，及时了解问题，解决问题。为了提升服务质量，每月组织召开两次业务例会，让各科室摆出问题，在会上对查摆出的问题进行讨论，答复，解决。对重点问题进行强调，限期完成。在她的精心管理下，黄陵分公司的业务管理各项工作都走到集团前列。</w:t>
      </w:r>
    </w:p>
    <w:p w:rsidR="00F5107E" w:rsidRPr="00984319" w:rsidRDefault="00B153EF">
      <w:pPr>
        <w:ind w:firstLineChars="700" w:firstLine="2108"/>
        <w:rPr>
          <w:rFonts w:ascii="仿宋" w:eastAsia="仿宋" w:hAnsi="仿宋"/>
          <w:b/>
          <w:sz w:val="30"/>
          <w:szCs w:val="30"/>
        </w:rPr>
      </w:pPr>
      <w:r w:rsidRPr="00984319">
        <w:rPr>
          <w:rFonts w:ascii="仿宋" w:eastAsia="仿宋" w:hAnsi="仿宋" w:hint="eastAsia"/>
          <w:b/>
          <w:sz w:val="30"/>
          <w:szCs w:val="30"/>
        </w:rPr>
        <w:t>“勤奋</w:t>
      </w:r>
      <w:r w:rsidRPr="00984319">
        <w:rPr>
          <w:rFonts w:ascii="仿宋" w:eastAsia="仿宋" w:hAnsi="仿宋"/>
          <w:b/>
          <w:sz w:val="30"/>
          <w:szCs w:val="30"/>
        </w:rPr>
        <w:t>+</w:t>
      </w:r>
      <w:r w:rsidRPr="00984319">
        <w:rPr>
          <w:rFonts w:ascii="仿宋" w:eastAsia="仿宋" w:hAnsi="仿宋" w:hint="eastAsia"/>
          <w:b/>
          <w:sz w:val="30"/>
          <w:szCs w:val="30"/>
        </w:rPr>
        <w:t>实干”赢得尊重爱戴</w:t>
      </w:r>
      <w:r w:rsidRPr="00984319">
        <w:rPr>
          <w:rFonts w:ascii="仿宋" w:eastAsia="仿宋" w:hAnsi="仿宋"/>
          <w:b/>
          <w:sz w:val="30"/>
          <w:szCs w:val="30"/>
        </w:rPr>
        <w:t xml:space="preserve">   </w:t>
      </w:r>
    </w:p>
    <w:p w:rsidR="00984319" w:rsidRDefault="00B153EF">
      <w:pPr>
        <w:ind w:firstLine="600"/>
        <w:jc w:val="left"/>
        <w:rPr>
          <w:rFonts w:ascii="仿宋" w:eastAsia="仿宋" w:hAnsi="仿宋" w:hint="eastAsia"/>
          <w:sz w:val="30"/>
          <w:szCs w:val="30"/>
        </w:rPr>
      </w:pPr>
      <w:r w:rsidRPr="00984319">
        <w:rPr>
          <w:rFonts w:ascii="仿宋" w:eastAsia="仿宋" w:hAnsi="仿宋" w:hint="eastAsia"/>
          <w:sz w:val="30"/>
          <w:szCs w:val="30"/>
        </w:rPr>
        <w:t>当她竭尽全力履行自己的义</w:t>
      </w:r>
      <w:r w:rsidR="00335F45" w:rsidRPr="00984319">
        <w:rPr>
          <w:rFonts w:ascii="仿宋" w:eastAsia="仿宋" w:hAnsi="仿宋" w:hint="eastAsia"/>
          <w:sz w:val="30"/>
          <w:szCs w:val="30"/>
        </w:rPr>
        <w:t>务时，就会知道，她到底能创造多大的价值。</w:t>
      </w:r>
      <w:proofErr w:type="gramStart"/>
      <w:r w:rsidR="00335F45" w:rsidRPr="00984319">
        <w:rPr>
          <w:rFonts w:ascii="仿宋" w:eastAsia="仿宋" w:hAnsi="仿宋" w:hint="eastAsia"/>
          <w:sz w:val="30"/>
          <w:szCs w:val="30"/>
        </w:rPr>
        <w:t>常碧侠</w:t>
      </w:r>
      <w:proofErr w:type="gramEnd"/>
      <w:r w:rsidR="00335F45" w:rsidRPr="00984319">
        <w:rPr>
          <w:rFonts w:ascii="仿宋" w:eastAsia="仿宋" w:hAnsi="仿宋" w:hint="eastAsia"/>
          <w:sz w:val="30"/>
          <w:szCs w:val="30"/>
        </w:rPr>
        <w:t>在负责公司整个物资</w:t>
      </w:r>
      <w:r w:rsidRPr="00984319">
        <w:rPr>
          <w:rFonts w:ascii="仿宋" w:eastAsia="仿宋" w:hAnsi="仿宋" w:hint="eastAsia"/>
          <w:sz w:val="30"/>
          <w:szCs w:val="30"/>
        </w:rPr>
        <w:t>管理工作的同时，还负责公司财务管理工作。她不是科班出身，但是为了干好财务工作，</w:t>
      </w:r>
      <w:r w:rsidR="00507E8F" w:rsidRPr="00984319">
        <w:rPr>
          <w:rFonts w:ascii="仿宋" w:eastAsia="仿宋" w:hAnsi="仿宋" w:hint="eastAsia"/>
          <w:sz w:val="30"/>
          <w:szCs w:val="30"/>
        </w:rPr>
        <w:lastRenderedPageBreak/>
        <w:t>她如饥似渴地阅读</w:t>
      </w:r>
      <w:r w:rsidRPr="00984319">
        <w:rPr>
          <w:rFonts w:ascii="仿宋" w:eastAsia="仿宋" w:hAnsi="仿宋" w:hint="eastAsia"/>
          <w:sz w:val="30"/>
          <w:szCs w:val="30"/>
        </w:rPr>
        <w:t>相关财务方面的书籍，工作之余的时间都用在了学习上。如今，她成了公司不可多得的经营管理型人才。她对自己要求严格，同样对下属也寄予了殷切的希望，每次科室开会，她总是语重心长的鼓励大家，也给每个人都提出了奋斗目标和要求。尤其对年轻人，她劝导大家不要在工作之余上网，打游戏，要把空余时间都花在学习上。科室订的</w:t>
      </w:r>
      <w:proofErr w:type="gramStart"/>
      <w:r w:rsidRPr="00984319">
        <w:rPr>
          <w:rFonts w:ascii="仿宋" w:eastAsia="仿宋" w:hAnsi="仿宋" w:hint="eastAsia"/>
          <w:sz w:val="30"/>
          <w:szCs w:val="30"/>
        </w:rPr>
        <w:t>每日税讯</w:t>
      </w:r>
      <w:proofErr w:type="gramEnd"/>
      <w:r w:rsidRPr="00984319">
        <w:rPr>
          <w:rFonts w:ascii="仿宋" w:eastAsia="仿宋" w:hAnsi="仿宋" w:hint="eastAsia"/>
          <w:sz w:val="30"/>
          <w:szCs w:val="30"/>
        </w:rPr>
        <w:t>，她每次都先看，划出重点，再传给每一个人看，财务科的员工，在她的带领下，都养成了爱看书的好习惯。她常说，财务工作不属于高科技高难度的工作，要干好财务工作，必须有强烈的工作责任心，对自己做过的每一笔账都要负责，对自己填的每一个数字都要理解并弄清来龙去脉。</w:t>
      </w:r>
    </w:p>
    <w:p w:rsidR="00ED2B31" w:rsidRPr="00984319" w:rsidRDefault="0061705B">
      <w:pPr>
        <w:ind w:firstLine="600"/>
        <w:jc w:val="left"/>
        <w:rPr>
          <w:rFonts w:ascii="仿宋" w:eastAsia="仿宋" w:hAnsi="仿宋"/>
          <w:sz w:val="30"/>
          <w:szCs w:val="30"/>
        </w:rPr>
      </w:pPr>
      <w:r w:rsidRPr="00984319">
        <w:rPr>
          <w:rFonts w:ascii="仿宋" w:eastAsia="仿宋" w:hAnsi="仿宋" w:hint="eastAsia"/>
          <w:sz w:val="30"/>
          <w:szCs w:val="30"/>
        </w:rPr>
        <w:t>为提高财务管理精益化管理水平，她进行管理创新尝试</w:t>
      </w:r>
      <w:r w:rsidRPr="00984319">
        <w:rPr>
          <w:rFonts w:ascii="仿宋" w:eastAsia="仿宋" w:hAnsi="仿宋" w:hint="eastAsia"/>
          <w:color w:val="0000FF"/>
          <w:sz w:val="30"/>
          <w:szCs w:val="30"/>
        </w:rPr>
        <w:t>。</w:t>
      </w:r>
      <w:r w:rsidR="00063030" w:rsidRPr="00984319">
        <w:rPr>
          <w:rFonts w:ascii="仿宋" w:eastAsia="仿宋" w:hAnsi="仿宋" w:hint="eastAsia"/>
          <w:sz w:val="30"/>
          <w:szCs w:val="30"/>
        </w:rPr>
        <w:t>公司因为特殊</w:t>
      </w:r>
      <w:proofErr w:type="gramStart"/>
      <w:r w:rsidR="00063030" w:rsidRPr="00984319">
        <w:rPr>
          <w:rFonts w:ascii="仿宋" w:eastAsia="仿宋" w:hAnsi="仿宋" w:hint="eastAsia"/>
          <w:sz w:val="30"/>
          <w:szCs w:val="30"/>
        </w:rPr>
        <w:t>需要共</w:t>
      </w:r>
      <w:proofErr w:type="gramEnd"/>
      <w:r w:rsidR="00063030" w:rsidRPr="00984319">
        <w:rPr>
          <w:rFonts w:ascii="仿宋" w:eastAsia="仿宋" w:hAnsi="仿宋" w:hint="eastAsia"/>
          <w:sz w:val="30"/>
          <w:szCs w:val="30"/>
        </w:rPr>
        <w:t>管理</w:t>
      </w:r>
      <w:r w:rsidR="00B153EF" w:rsidRPr="00984319">
        <w:rPr>
          <w:rFonts w:ascii="仿宋" w:eastAsia="仿宋" w:hAnsi="仿宋" w:hint="eastAsia"/>
          <w:sz w:val="30"/>
          <w:szCs w:val="30"/>
        </w:rPr>
        <w:t>5套账</w:t>
      </w:r>
      <w:r w:rsidR="00063030" w:rsidRPr="00984319">
        <w:rPr>
          <w:rFonts w:ascii="仿宋" w:eastAsia="仿宋" w:hAnsi="仿宋" w:hint="eastAsia"/>
          <w:sz w:val="30"/>
          <w:szCs w:val="30"/>
        </w:rPr>
        <w:t>户</w:t>
      </w:r>
      <w:r w:rsidR="00B153EF" w:rsidRPr="00984319">
        <w:rPr>
          <w:rFonts w:ascii="仿宋" w:eastAsia="仿宋" w:hAnsi="仿宋" w:hint="eastAsia"/>
          <w:sz w:val="30"/>
          <w:szCs w:val="30"/>
        </w:rPr>
        <w:t>，</w:t>
      </w:r>
      <w:r w:rsidR="00063030" w:rsidRPr="00984319">
        <w:rPr>
          <w:rFonts w:ascii="仿宋" w:eastAsia="仿宋" w:hAnsi="仿宋" w:hint="eastAsia"/>
          <w:sz w:val="30"/>
          <w:szCs w:val="30"/>
        </w:rPr>
        <w:t>繁琐复杂的工作给她的管理带来很大的</w:t>
      </w:r>
      <w:r w:rsidR="00335F45" w:rsidRPr="00984319">
        <w:rPr>
          <w:rFonts w:ascii="仿宋" w:eastAsia="仿宋" w:hAnsi="仿宋" w:hint="eastAsia"/>
          <w:sz w:val="30"/>
          <w:szCs w:val="30"/>
        </w:rPr>
        <w:t>难度</w:t>
      </w:r>
      <w:r w:rsidR="00063030" w:rsidRPr="00984319">
        <w:rPr>
          <w:rFonts w:ascii="仿宋" w:eastAsia="仿宋" w:hAnsi="仿宋" w:hint="eastAsia"/>
          <w:sz w:val="30"/>
          <w:szCs w:val="30"/>
        </w:rPr>
        <w:t>，兼之</w:t>
      </w:r>
      <w:r w:rsidR="00B153EF" w:rsidRPr="00984319">
        <w:rPr>
          <w:rFonts w:ascii="仿宋" w:eastAsia="仿宋" w:hAnsi="仿宋" w:hint="eastAsia"/>
          <w:sz w:val="30"/>
          <w:szCs w:val="30"/>
        </w:rPr>
        <w:t>财务人员都是女同志，长时间的</w:t>
      </w:r>
      <w:proofErr w:type="gramStart"/>
      <w:r w:rsidR="00B153EF" w:rsidRPr="00984319">
        <w:rPr>
          <w:rFonts w:ascii="仿宋" w:eastAsia="仿宋" w:hAnsi="仿宋" w:hint="eastAsia"/>
          <w:sz w:val="30"/>
          <w:szCs w:val="30"/>
        </w:rPr>
        <w:t>生育假给</w:t>
      </w:r>
      <w:r w:rsidR="00984319">
        <w:rPr>
          <w:rFonts w:ascii="仿宋" w:eastAsia="仿宋" w:hAnsi="仿宋" w:hint="eastAsia"/>
          <w:sz w:val="30"/>
          <w:szCs w:val="30"/>
        </w:rPr>
        <w:t>保证</w:t>
      </w:r>
      <w:proofErr w:type="gramEnd"/>
      <w:r w:rsidR="00B153EF" w:rsidRPr="00984319">
        <w:rPr>
          <w:rFonts w:ascii="仿宋" w:eastAsia="仿宋" w:hAnsi="仿宋" w:hint="eastAsia"/>
          <w:sz w:val="30"/>
          <w:szCs w:val="30"/>
        </w:rPr>
        <w:t>正常工作带来了挑战，为了解决这个问题，</w:t>
      </w:r>
      <w:r w:rsidR="00063030" w:rsidRPr="00984319">
        <w:rPr>
          <w:rFonts w:ascii="仿宋" w:eastAsia="仿宋" w:hAnsi="仿宋" w:hint="eastAsia"/>
          <w:sz w:val="30"/>
          <w:szCs w:val="30"/>
        </w:rPr>
        <w:t>她为每个财务人员设置了双岗，</w:t>
      </w:r>
      <w:r w:rsidR="00B153EF" w:rsidRPr="00984319">
        <w:rPr>
          <w:rFonts w:ascii="仿宋" w:eastAsia="仿宋" w:hAnsi="仿宋" w:hint="eastAsia"/>
          <w:sz w:val="30"/>
          <w:szCs w:val="30"/>
        </w:rPr>
        <w:t>报表管理</w:t>
      </w:r>
      <w:r w:rsidR="00063030" w:rsidRPr="00984319">
        <w:rPr>
          <w:rFonts w:ascii="仿宋" w:eastAsia="仿宋" w:hAnsi="仿宋" w:hint="eastAsia"/>
          <w:sz w:val="30"/>
          <w:szCs w:val="30"/>
        </w:rPr>
        <w:t>、材料核算、税务管理各岗位均配备</w:t>
      </w:r>
      <w:r w:rsidR="00B153EF" w:rsidRPr="00984319">
        <w:rPr>
          <w:rFonts w:ascii="仿宋" w:eastAsia="仿宋" w:hAnsi="仿宋" w:hint="eastAsia"/>
          <w:sz w:val="30"/>
          <w:szCs w:val="30"/>
        </w:rPr>
        <w:t>2 人，</w:t>
      </w:r>
      <w:r w:rsidR="00063030" w:rsidRPr="00984319">
        <w:rPr>
          <w:rFonts w:ascii="仿宋" w:eastAsia="仿宋" w:hAnsi="仿宋" w:hint="eastAsia"/>
          <w:sz w:val="30"/>
          <w:szCs w:val="30"/>
        </w:rPr>
        <w:t>有效解决了岗位无法替补、工作效率低的问题，</w:t>
      </w:r>
      <w:r w:rsidR="00ED2B31" w:rsidRPr="00984319">
        <w:rPr>
          <w:rFonts w:ascii="仿宋" w:eastAsia="仿宋" w:hAnsi="仿宋" w:hint="eastAsia"/>
          <w:sz w:val="30"/>
          <w:szCs w:val="30"/>
        </w:rPr>
        <w:t>使</w:t>
      </w:r>
      <w:r w:rsidR="004D4EE2" w:rsidRPr="00984319">
        <w:rPr>
          <w:rFonts w:ascii="仿宋" w:eastAsia="仿宋" w:hAnsi="仿宋" w:hint="eastAsia"/>
          <w:sz w:val="30"/>
          <w:szCs w:val="30"/>
        </w:rPr>
        <w:t>公司</w:t>
      </w:r>
      <w:r w:rsidR="00ED2B31" w:rsidRPr="00984319">
        <w:rPr>
          <w:rFonts w:ascii="仿宋" w:eastAsia="仿宋" w:hAnsi="仿宋" w:hint="eastAsia"/>
          <w:sz w:val="30"/>
          <w:szCs w:val="30"/>
        </w:rPr>
        <w:t>财务工作能顺利开展。</w:t>
      </w:r>
    </w:p>
    <w:p w:rsidR="00EF0C51" w:rsidRPr="00984319" w:rsidRDefault="00B153EF" w:rsidP="00EF0C51">
      <w:pPr>
        <w:ind w:firstLine="600"/>
        <w:jc w:val="left"/>
        <w:rPr>
          <w:rFonts w:ascii="仿宋" w:eastAsia="仿宋" w:hAnsi="仿宋"/>
          <w:sz w:val="30"/>
          <w:szCs w:val="30"/>
        </w:rPr>
      </w:pPr>
      <w:r w:rsidRPr="00984319">
        <w:rPr>
          <w:rFonts w:ascii="仿宋" w:eastAsia="仿宋" w:hAnsi="仿宋" w:hint="eastAsia"/>
          <w:sz w:val="30"/>
          <w:szCs w:val="30"/>
        </w:rPr>
        <w:t>她所带领的财务团队，在物资集团</w:t>
      </w:r>
      <w:r w:rsidR="004D4EE2" w:rsidRPr="00984319">
        <w:rPr>
          <w:rFonts w:ascii="仿宋" w:eastAsia="仿宋" w:hAnsi="仿宋" w:hint="eastAsia"/>
          <w:sz w:val="30"/>
          <w:szCs w:val="30"/>
        </w:rPr>
        <w:t>仅有的两次</w:t>
      </w:r>
      <w:r w:rsidRPr="00984319">
        <w:rPr>
          <w:rFonts w:ascii="仿宋" w:eastAsia="仿宋" w:hAnsi="仿宋" w:hint="eastAsia"/>
          <w:sz w:val="30"/>
          <w:szCs w:val="30"/>
        </w:rPr>
        <w:t>考核</w:t>
      </w:r>
      <w:proofErr w:type="gramStart"/>
      <w:r w:rsidRPr="00984319">
        <w:rPr>
          <w:rFonts w:ascii="仿宋" w:eastAsia="仿宋" w:hAnsi="仿宋" w:hint="eastAsia"/>
          <w:sz w:val="30"/>
          <w:szCs w:val="30"/>
        </w:rPr>
        <w:t>评绩中</w:t>
      </w:r>
      <w:proofErr w:type="gramEnd"/>
      <w:r w:rsidRPr="00984319">
        <w:rPr>
          <w:rFonts w:ascii="仿宋" w:eastAsia="仿宋" w:hAnsi="仿宋" w:hint="eastAsia"/>
          <w:sz w:val="30"/>
          <w:szCs w:val="30"/>
        </w:rPr>
        <w:t>，均获得了财务先进集体的荣誉</w:t>
      </w:r>
      <w:r w:rsidR="00142272" w:rsidRPr="00984319">
        <w:rPr>
          <w:rFonts w:ascii="仿宋" w:eastAsia="仿宋" w:hAnsi="仿宋" w:hint="eastAsia"/>
          <w:sz w:val="30"/>
          <w:szCs w:val="30"/>
        </w:rPr>
        <w:t>称号</w:t>
      </w:r>
      <w:r w:rsidRPr="00984319">
        <w:rPr>
          <w:rFonts w:ascii="仿宋" w:eastAsia="仿宋" w:hAnsi="仿宋" w:hint="eastAsia"/>
          <w:sz w:val="30"/>
          <w:szCs w:val="30"/>
        </w:rPr>
        <w:t>，</w:t>
      </w:r>
      <w:r w:rsidR="004D4EE2" w:rsidRPr="00984319">
        <w:rPr>
          <w:rFonts w:ascii="仿宋" w:eastAsia="仿宋" w:hAnsi="仿宋" w:hint="eastAsia"/>
          <w:sz w:val="30"/>
          <w:szCs w:val="30"/>
        </w:rPr>
        <w:t>个人获得财务负责人考核第一名的好成绩；</w:t>
      </w:r>
      <w:r w:rsidR="00142272" w:rsidRPr="00984319">
        <w:rPr>
          <w:rFonts w:ascii="仿宋" w:eastAsia="仿宋" w:hAnsi="仿宋" w:hint="eastAsia"/>
          <w:sz w:val="30"/>
          <w:szCs w:val="30"/>
        </w:rPr>
        <w:t>她所领导</w:t>
      </w:r>
      <w:r w:rsidR="00FD77F2" w:rsidRPr="00984319">
        <w:rPr>
          <w:rFonts w:ascii="仿宋" w:eastAsia="仿宋" w:hAnsi="仿宋" w:hint="eastAsia"/>
          <w:sz w:val="30"/>
          <w:szCs w:val="30"/>
        </w:rPr>
        <w:t>的</w:t>
      </w:r>
      <w:r w:rsidR="00142272" w:rsidRPr="00984319">
        <w:rPr>
          <w:rFonts w:ascii="仿宋" w:eastAsia="仿宋" w:hAnsi="仿宋" w:hint="eastAsia"/>
          <w:sz w:val="30"/>
          <w:szCs w:val="30"/>
        </w:rPr>
        <w:t>部门</w:t>
      </w:r>
      <w:r w:rsidR="002B186E" w:rsidRPr="00984319">
        <w:rPr>
          <w:rFonts w:ascii="仿宋" w:eastAsia="仿宋" w:hAnsi="仿宋" w:hint="eastAsia"/>
          <w:sz w:val="30"/>
          <w:szCs w:val="30"/>
        </w:rPr>
        <w:t>连续三年获得本单位年度</w:t>
      </w:r>
      <w:r w:rsidR="0061705B" w:rsidRPr="00984319">
        <w:rPr>
          <w:rFonts w:ascii="仿宋" w:eastAsia="仿宋" w:hAnsi="仿宋" w:hint="eastAsia"/>
          <w:sz w:val="30"/>
          <w:szCs w:val="30"/>
        </w:rPr>
        <w:t>文明集体称号；</w:t>
      </w:r>
      <w:r w:rsidR="004D4EE2" w:rsidRPr="00984319">
        <w:rPr>
          <w:rFonts w:ascii="仿宋" w:eastAsia="仿宋" w:hAnsi="仿宋" w:hint="eastAsia"/>
          <w:sz w:val="30"/>
          <w:szCs w:val="30"/>
        </w:rPr>
        <w:t>个人</w:t>
      </w:r>
      <w:r w:rsidR="00A6322A" w:rsidRPr="00984319">
        <w:rPr>
          <w:rFonts w:ascii="仿宋" w:eastAsia="仿宋" w:hAnsi="仿宋" w:hint="eastAsia"/>
          <w:sz w:val="30"/>
          <w:szCs w:val="30"/>
        </w:rPr>
        <w:t>连续六年获得本单位优秀工作者、</w:t>
      </w:r>
      <w:r w:rsidRPr="00984319">
        <w:rPr>
          <w:rFonts w:ascii="仿宋" w:eastAsia="仿宋" w:hAnsi="仿宋" w:hint="eastAsia"/>
          <w:sz w:val="30"/>
          <w:szCs w:val="30"/>
        </w:rPr>
        <w:t>六好共产党员</w:t>
      </w:r>
      <w:r w:rsidR="00A6322A" w:rsidRPr="00984319">
        <w:rPr>
          <w:rFonts w:ascii="仿宋" w:eastAsia="仿宋" w:hAnsi="仿宋" w:hint="eastAsia"/>
          <w:sz w:val="30"/>
          <w:szCs w:val="30"/>
        </w:rPr>
        <w:t>和</w:t>
      </w:r>
      <w:r w:rsidRPr="00984319">
        <w:rPr>
          <w:rFonts w:ascii="仿宋" w:eastAsia="仿宋" w:hAnsi="仿宋" w:hint="eastAsia"/>
          <w:sz w:val="30"/>
          <w:szCs w:val="30"/>
        </w:rPr>
        <w:lastRenderedPageBreak/>
        <w:t>四有职工等荣誉称号。</w:t>
      </w:r>
      <w:r w:rsidR="00FD77F2" w:rsidRPr="00984319">
        <w:rPr>
          <w:rFonts w:ascii="仿宋" w:eastAsia="仿宋" w:hAnsi="仿宋" w:hint="eastAsia"/>
          <w:sz w:val="30"/>
          <w:szCs w:val="30"/>
        </w:rPr>
        <w:t>这些</w:t>
      </w:r>
      <w:r w:rsidR="00AB3070" w:rsidRPr="00984319">
        <w:rPr>
          <w:rFonts w:ascii="仿宋" w:eastAsia="仿宋" w:hAnsi="仿宋" w:hint="eastAsia"/>
          <w:sz w:val="30"/>
          <w:szCs w:val="30"/>
        </w:rPr>
        <w:t>荣誉的取得，</w:t>
      </w:r>
      <w:r w:rsidR="00FD77F2" w:rsidRPr="00984319">
        <w:rPr>
          <w:rFonts w:ascii="仿宋" w:eastAsia="仿宋" w:hAnsi="仿宋" w:hint="eastAsia"/>
          <w:sz w:val="30"/>
          <w:szCs w:val="30"/>
        </w:rPr>
        <w:t>都</w:t>
      </w:r>
      <w:r w:rsidR="00AB3070" w:rsidRPr="00984319">
        <w:rPr>
          <w:rFonts w:ascii="仿宋" w:eastAsia="仿宋" w:hAnsi="仿宋" w:hint="eastAsia"/>
          <w:sz w:val="30"/>
          <w:szCs w:val="30"/>
        </w:rPr>
        <w:t>离不开她的辛勤付</w:t>
      </w:r>
      <w:r w:rsidR="00EF0C51" w:rsidRPr="00984319">
        <w:rPr>
          <w:rFonts w:ascii="仿宋" w:eastAsia="仿宋" w:hAnsi="仿宋" w:hint="eastAsia"/>
          <w:sz w:val="30"/>
          <w:szCs w:val="30"/>
        </w:rPr>
        <w:t>出，离不开她不畏艰辛，扎实苦干的奉献精神。</w:t>
      </w:r>
      <w:r w:rsidR="00FD77F2" w:rsidRPr="00984319">
        <w:rPr>
          <w:rFonts w:ascii="仿宋" w:eastAsia="仿宋" w:hAnsi="仿宋" w:hint="eastAsia"/>
          <w:sz w:val="30"/>
          <w:szCs w:val="30"/>
        </w:rPr>
        <w:t xml:space="preserve"> </w:t>
      </w:r>
    </w:p>
    <w:p w:rsidR="00F5107E" w:rsidRPr="00984319" w:rsidRDefault="00B153EF" w:rsidP="00EF0C51">
      <w:pPr>
        <w:ind w:firstLine="600"/>
        <w:jc w:val="center"/>
        <w:rPr>
          <w:rFonts w:ascii="仿宋" w:eastAsia="仿宋" w:hAnsi="仿宋"/>
          <w:b/>
          <w:sz w:val="30"/>
          <w:szCs w:val="30"/>
        </w:rPr>
      </w:pPr>
      <w:r w:rsidRPr="00984319">
        <w:rPr>
          <w:rFonts w:ascii="仿宋" w:eastAsia="仿宋" w:hAnsi="仿宋" w:hint="eastAsia"/>
          <w:b/>
          <w:sz w:val="30"/>
          <w:szCs w:val="30"/>
        </w:rPr>
        <w:t>“巧干</w:t>
      </w:r>
      <w:r w:rsidRPr="00984319">
        <w:rPr>
          <w:rFonts w:ascii="仿宋" w:eastAsia="仿宋" w:hAnsi="仿宋"/>
          <w:b/>
          <w:sz w:val="30"/>
          <w:szCs w:val="30"/>
        </w:rPr>
        <w:t>+</w:t>
      </w:r>
      <w:r w:rsidRPr="00984319">
        <w:rPr>
          <w:rFonts w:ascii="仿宋" w:eastAsia="仿宋" w:hAnsi="仿宋" w:hint="eastAsia"/>
          <w:b/>
          <w:sz w:val="30"/>
          <w:szCs w:val="30"/>
        </w:rPr>
        <w:t>创新”结成硕果累累</w:t>
      </w:r>
      <w:bookmarkStart w:id="0" w:name="_GoBack"/>
      <w:bookmarkEnd w:id="0"/>
    </w:p>
    <w:p w:rsidR="00984319" w:rsidRDefault="00B153EF">
      <w:pPr>
        <w:ind w:firstLine="600"/>
        <w:jc w:val="left"/>
        <w:rPr>
          <w:rFonts w:ascii="仿宋" w:eastAsia="仿宋" w:hAnsi="仿宋" w:hint="eastAsia"/>
          <w:sz w:val="30"/>
          <w:szCs w:val="30"/>
        </w:rPr>
      </w:pPr>
      <w:r w:rsidRPr="00984319">
        <w:rPr>
          <w:rFonts w:ascii="仿宋" w:eastAsia="仿宋" w:hAnsi="仿宋" w:hint="eastAsia"/>
          <w:sz w:val="30"/>
          <w:szCs w:val="30"/>
        </w:rPr>
        <w:t>由于她业务知识全面，在工作方面负责敬业，黄陵分公司为了将业务和财务工作统抓统管，统筹协调，切实有效提高执行力，公司决定将业务和财务两个部门合并成立经营部，这个重担又一次压在她的肩上。她没有怨言，只有一如既往的敬业，她没有退缩，只有脚踏实地的奉献。由于她既懂财务知识，又</w:t>
      </w:r>
      <w:proofErr w:type="gramStart"/>
      <w:r w:rsidRPr="00984319">
        <w:rPr>
          <w:rFonts w:ascii="仿宋" w:eastAsia="仿宋" w:hAnsi="仿宋" w:hint="eastAsia"/>
          <w:sz w:val="30"/>
          <w:szCs w:val="30"/>
        </w:rPr>
        <w:t>知业务</w:t>
      </w:r>
      <w:proofErr w:type="gramEnd"/>
      <w:r w:rsidRPr="00984319">
        <w:rPr>
          <w:rFonts w:ascii="仿宋" w:eastAsia="仿宋" w:hAnsi="仿宋" w:hint="eastAsia"/>
          <w:sz w:val="30"/>
          <w:szCs w:val="30"/>
        </w:rPr>
        <w:t>管理，她研究出了一套财务业务双线并行的管理方法，达到相互制约，相互反哺，不仅减少了各重要部门之间的扯皮和内耗，而且增强了这两项工作之间的协调力和强大的执行力，使黄陵分公司的整体业务管理水平有所提高。</w:t>
      </w:r>
    </w:p>
    <w:p w:rsidR="00F5107E" w:rsidRPr="00984319" w:rsidRDefault="00B153EF">
      <w:pPr>
        <w:ind w:firstLine="600"/>
        <w:jc w:val="left"/>
        <w:rPr>
          <w:rFonts w:ascii="仿宋" w:eastAsia="仿宋" w:hAnsi="仿宋"/>
          <w:sz w:val="30"/>
          <w:szCs w:val="30"/>
        </w:rPr>
      </w:pPr>
      <w:r w:rsidRPr="00984319">
        <w:rPr>
          <w:rFonts w:ascii="仿宋" w:eastAsia="仿宋" w:hAnsi="仿宋" w:hint="eastAsia"/>
          <w:sz w:val="30"/>
          <w:szCs w:val="30"/>
        </w:rPr>
        <w:t>她总是精益求精，凭着自己的细心和细致，在业务管理过程中不断发现问题，解决问题。</w:t>
      </w:r>
      <w:r w:rsidRPr="00984319">
        <w:rPr>
          <w:rFonts w:ascii="仿宋" w:eastAsia="仿宋" w:hAnsi="仿宋"/>
          <w:sz w:val="30"/>
          <w:szCs w:val="30"/>
        </w:rPr>
        <w:t>2017</w:t>
      </w:r>
      <w:r w:rsidRPr="00984319">
        <w:rPr>
          <w:rFonts w:ascii="仿宋" w:eastAsia="仿宋" w:hAnsi="仿宋" w:hint="eastAsia"/>
          <w:sz w:val="30"/>
          <w:szCs w:val="30"/>
        </w:rPr>
        <w:t>年，她发现业务人员在使用</w:t>
      </w:r>
      <w:r w:rsidRPr="00984319">
        <w:rPr>
          <w:rFonts w:ascii="仿宋" w:eastAsia="仿宋" w:hAnsi="仿宋"/>
          <w:sz w:val="30"/>
          <w:szCs w:val="30"/>
        </w:rPr>
        <w:t>SAP</w:t>
      </w:r>
      <w:r w:rsidRPr="00984319">
        <w:rPr>
          <w:rFonts w:ascii="仿宋" w:eastAsia="仿宋" w:hAnsi="仿宋" w:hint="eastAsia"/>
          <w:sz w:val="30"/>
          <w:szCs w:val="30"/>
        </w:rPr>
        <w:t>系统的过程中，审核流程太过繁琐，耗时长，她立刻组织相关部门进行讨论，决定将三级计划审核取消，有效地提高了业务人员在</w:t>
      </w:r>
      <w:r w:rsidRPr="00984319">
        <w:rPr>
          <w:rFonts w:ascii="仿宋" w:eastAsia="仿宋" w:hAnsi="仿宋"/>
          <w:sz w:val="30"/>
          <w:szCs w:val="30"/>
        </w:rPr>
        <w:t>SAP</w:t>
      </w:r>
      <w:r w:rsidRPr="00984319">
        <w:rPr>
          <w:rFonts w:ascii="仿宋" w:eastAsia="仿宋" w:hAnsi="仿宋" w:hint="eastAsia"/>
          <w:sz w:val="30"/>
          <w:szCs w:val="30"/>
        </w:rPr>
        <w:t>系统处理业务的工作效率。她为了切实提高业务员的高效业务水平，带领业务部人员会同相关部门对各采购部业务人员的物资计划执行情况、物资到货验收、线上比价执行情况进行专项检查，在检查中她发现在计划执行过程中存在不合理的工作漏洞，经认真思考对比后提出了合理的整改方案，使业务流程更加规范，工作效率得到有效提高。</w:t>
      </w:r>
    </w:p>
    <w:p w:rsidR="00F5107E" w:rsidRPr="00984319" w:rsidRDefault="00B153EF">
      <w:pPr>
        <w:ind w:firstLine="600"/>
        <w:jc w:val="center"/>
        <w:rPr>
          <w:rFonts w:ascii="仿宋" w:eastAsia="仿宋" w:hAnsi="仿宋"/>
          <w:b/>
          <w:sz w:val="30"/>
          <w:szCs w:val="30"/>
        </w:rPr>
      </w:pPr>
      <w:r w:rsidRPr="00984319">
        <w:rPr>
          <w:rFonts w:ascii="仿宋" w:eastAsia="仿宋" w:hAnsi="仿宋" w:hint="eastAsia"/>
          <w:b/>
          <w:sz w:val="30"/>
          <w:szCs w:val="30"/>
        </w:rPr>
        <w:lastRenderedPageBreak/>
        <w:t>“诚实</w:t>
      </w:r>
      <w:r w:rsidRPr="00984319">
        <w:rPr>
          <w:rFonts w:ascii="仿宋" w:eastAsia="仿宋" w:hAnsi="仿宋"/>
          <w:b/>
          <w:sz w:val="30"/>
          <w:szCs w:val="30"/>
        </w:rPr>
        <w:t>+</w:t>
      </w:r>
      <w:r w:rsidRPr="00984319">
        <w:rPr>
          <w:rFonts w:ascii="仿宋" w:eastAsia="仿宋" w:hAnsi="仿宋" w:hint="eastAsia"/>
          <w:b/>
          <w:sz w:val="30"/>
          <w:szCs w:val="30"/>
        </w:rPr>
        <w:t>守信”赢得赞誉之歌</w:t>
      </w:r>
    </w:p>
    <w:p w:rsidR="00984319" w:rsidRDefault="00B153EF">
      <w:pPr>
        <w:ind w:firstLine="600"/>
        <w:jc w:val="left"/>
        <w:rPr>
          <w:rFonts w:ascii="仿宋" w:eastAsia="仿宋" w:hAnsi="仿宋" w:hint="eastAsia"/>
          <w:sz w:val="30"/>
          <w:szCs w:val="30"/>
        </w:rPr>
      </w:pPr>
      <w:r w:rsidRPr="00984319">
        <w:rPr>
          <w:rFonts w:ascii="仿宋" w:eastAsia="仿宋" w:hAnsi="仿宋" w:hint="eastAsia"/>
          <w:sz w:val="30"/>
          <w:szCs w:val="30"/>
        </w:rPr>
        <w:t>“人以诚为本，利以信为先”这是常碧侠信奉而遵守的人生格言。作为物资供应企业，与客共荣是企业文化的核心价值，作为一名主管财务和业务工作一肩挑的管理工作者，</w:t>
      </w:r>
      <w:proofErr w:type="gramStart"/>
      <w:r w:rsidRPr="00984319">
        <w:rPr>
          <w:rFonts w:ascii="仿宋" w:eastAsia="仿宋" w:hAnsi="仿宋" w:hint="eastAsia"/>
          <w:sz w:val="30"/>
          <w:szCs w:val="30"/>
        </w:rPr>
        <w:t>她规范</w:t>
      </w:r>
      <w:proofErr w:type="gramEnd"/>
      <w:r w:rsidRPr="00984319">
        <w:rPr>
          <w:rFonts w:ascii="仿宋" w:eastAsia="仿宋" w:hAnsi="仿宋" w:hint="eastAsia"/>
          <w:sz w:val="30"/>
          <w:szCs w:val="30"/>
        </w:rPr>
        <w:t>操作，信守契约，一切为客户服务的敬业精神，获得了服务单位和供应商的一致赞誉，也使黄陵分公司享有诚信企业的高度信誉。</w:t>
      </w:r>
      <w:r w:rsidRPr="00984319">
        <w:rPr>
          <w:rFonts w:ascii="仿宋" w:eastAsia="仿宋" w:hAnsi="仿宋"/>
          <w:sz w:val="30"/>
          <w:szCs w:val="30"/>
        </w:rPr>
        <w:t>2014</w:t>
      </w:r>
      <w:r w:rsidRPr="00984319">
        <w:rPr>
          <w:rFonts w:ascii="仿宋" w:eastAsia="仿宋" w:hAnsi="仿宋" w:hint="eastAsia"/>
          <w:sz w:val="30"/>
          <w:szCs w:val="30"/>
        </w:rPr>
        <w:t>年，物资集团决定</w:t>
      </w:r>
      <w:proofErr w:type="gramStart"/>
      <w:r w:rsidRPr="00984319">
        <w:rPr>
          <w:rFonts w:ascii="仿宋" w:eastAsia="仿宋" w:hAnsi="仿宋" w:hint="eastAsia"/>
          <w:sz w:val="30"/>
          <w:szCs w:val="30"/>
        </w:rPr>
        <w:t>将陕煤</w:t>
      </w:r>
      <w:proofErr w:type="gramEnd"/>
      <w:r w:rsidRPr="00984319">
        <w:rPr>
          <w:rFonts w:ascii="仿宋" w:eastAsia="仿宋" w:hAnsi="仿宋" w:hint="eastAsia"/>
          <w:sz w:val="30"/>
          <w:szCs w:val="30"/>
        </w:rPr>
        <w:t>建分公司与黄陵分公司进行合并，也随之带来了</w:t>
      </w:r>
      <w:r w:rsidRPr="00984319">
        <w:rPr>
          <w:rFonts w:ascii="仿宋" w:eastAsia="仿宋" w:hAnsi="仿宋"/>
          <w:sz w:val="30"/>
          <w:szCs w:val="30"/>
        </w:rPr>
        <w:t>176</w:t>
      </w:r>
      <w:r w:rsidRPr="00984319">
        <w:rPr>
          <w:rFonts w:ascii="仿宋" w:eastAsia="仿宋" w:hAnsi="仿宋" w:hint="eastAsia"/>
          <w:sz w:val="30"/>
          <w:szCs w:val="30"/>
        </w:rPr>
        <w:t>家供应商，货款</w:t>
      </w:r>
      <w:r w:rsidRPr="00984319">
        <w:rPr>
          <w:rFonts w:ascii="仿宋" w:eastAsia="仿宋" w:hAnsi="仿宋"/>
          <w:sz w:val="30"/>
          <w:szCs w:val="30"/>
        </w:rPr>
        <w:t>1.2</w:t>
      </w:r>
      <w:r w:rsidRPr="00984319">
        <w:rPr>
          <w:rFonts w:ascii="仿宋" w:eastAsia="仿宋" w:hAnsi="仿宋" w:hint="eastAsia"/>
          <w:sz w:val="30"/>
          <w:szCs w:val="30"/>
        </w:rPr>
        <w:t>亿元的债务遗留问题。各家供应商都蜂拥而至前来要账，心里的恐慌可想而知。她一边为前来要账的供应商耐心解释，稳定供应商的思想；一方面千方百计想办法去解决这庞大的债务问题，执着坚守企业的诚信经营。经过和黄陵矿业多次协调，多方商讨，并多次督促瑞能和双龙煤矿付清所欠的物资款，经过长达两年多的时间，在她的不懈努力下，终于将</w:t>
      </w:r>
      <w:r w:rsidRPr="00984319">
        <w:rPr>
          <w:rFonts w:ascii="仿宋" w:eastAsia="仿宋" w:hAnsi="仿宋"/>
          <w:sz w:val="30"/>
          <w:szCs w:val="30"/>
        </w:rPr>
        <w:t>176</w:t>
      </w:r>
      <w:r w:rsidRPr="00984319">
        <w:rPr>
          <w:rFonts w:ascii="仿宋" w:eastAsia="仿宋" w:hAnsi="仿宋" w:hint="eastAsia"/>
          <w:sz w:val="30"/>
          <w:szCs w:val="30"/>
        </w:rPr>
        <w:t>家供应商</w:t>
      </w:r>
      <w:r w:rsidRPr="00984319">
        <w:rPr>
          <w:rFonts w:ascii="仿宋" w:eastAsia="仿宋" w:hAnsi="仿宋"/>
          <w:sz w:val="30"/>
          <w:szCs w:val="30"/>
        </w:rPr>
        <w:t>1.2</w:t>
      </w:r>
      <w:r w:rsidRPr="00984319">
        <w:rPr>
          <w:rFonts w:ascii="仿宋" w:eastAsia="仿宋" w:hAnsi="仿宋" w:hint="eastAsia"/>
          <w:sz w:val="30"/>
          <w:szCs w:val="30"/>
        </w:rPr>
        <w:t>亿元的货款债务清欠完成。赢得企业信誉，树立企业形象。</w:t>
      </w:r>
    </w:p>
    <w:p w:rsidR="00F5107E" w:rsidRPr="00984319" w:rsidRDefault="00B153EF">
      <w:pPr>
        <w:ind w:firstLine="600"/>
        <w:jc w:val="left"/>
        <w:rPr>
          <w:rFonts w:ascii="仿宋" w:eastAsia="仿宋" w:hAnsi="仿宋"/>
          <w:sz w:val="30"/>
          <w:szCs w:val="30"/>
        </w:rPr>
      </w:pPr>
      <w:r w:rsidRPr="00984319">
        <w:rPr>
          <w:rFonts w:ascii="仿宋" w:eastAsia="仿宋" w:hAnsi="仿宋"/>
          <w:sz w:val="30"/>
          <w:szCs w:val="30"/>
        </w:rPr>
        <w:t>2016</w:t>
      </w:r>
      <w:r w:rsidRPr="00984319">
        <w:rPr>
          <w:rFonts w:ascii="仿宋" w:eastAsia="仿宋" w:hAnsi="仿宋" w:hint="eastAsia"/>
          <w:sz w:val="30"/>
          <w:szCs w:val="30"/>
        </w:rPr>
        <w:t>年，随着煤炭市场持续低迷，价格不断下滑，煤炭堆积如山销路不畅，货款回收的难度加大，供应商货款拖欠不断累积。她不断思考，多方筹谋，经与物资集团和黄陵矿业协调沟通，决定采取以煤抵账互利互惠的方法，解决供应商物资欠款问题，</w:t>
      </w:r>
      <w:r w:rsidRPr="00984319">
        <w:rPr>
          <w:rFonts w:ascii="仿宋" w:eastAsia="仿宋" w:hAnsi="仿宋"/>
          <w:sz w:val="30"/>
          <w:szCs w:val="30"/>
        </w:rPr>
        <w:t>2015</w:t>
      </w:r>
      <w:r w:rsidRPr="00984319">
        <w:rPr>
          <w:rFonts w:ascii="仿宋" w:eastAsia="仿宋" w:hAnsi="仿宋" w:hint="eastAsia"/>
          <w:sz w:val="30"/>
          <w:szCs w:val="30"/>
        </w:rPr>
        <w:t>至</w:t>
      </w:r>
      <w:r w:rsidRPr="00984319">
        <w:rPr>
          <w:rFonts w:ascii="仿宋" w:eastAsia="仿宋" w:hAnsi="仿宋"/>
          <w:sz w:val="30"/>
          <w:szCs w:val="30"/>
        </w:rPr>
        <w:t>2018</w:t>
      </w:r>
      <w:r w:rsidRPr="00984319">
        <w:rPr>
          <w:rFonts w:ascii="仿宋" w:eastAsia="仿宋" w:hAnsi="仿宋" w:hint="eastAsia"/>
          <w:sz w:val="30"/>
          <w:szCs w:val="30"/>
        </w:rPr>
        <w:t>年共计</w:t>
      </w:r>
      <w:proofErr w:type="gramStart"/>
      <w:r w:rsidRPr="00984319">
        <w:rPr>
          <w:rFonts w:ascii="仿宋" w:eastAsia="仿宋" w:hAnsi="仿宋" w:hint="eastAsia"/>
          <w:sz w:val="30"/>
          <w:szCs w:val="30"/>
        </w:rPr>
        <w:t>抵抹账</w:t>
      </w:r>
      <w:proofErr w:type="gramEnd"/>
      <w:r w:rsidRPr="00984319">
        <w:rPr>
          <w:rFonts w:ascii="仿宋" w:eastAsia="仿宋" w:hAnsi="仿宋"/>
          <w:sz w:val="30"/>
          <w:szCs w:val="30"/>
        </w:rPr>
        <w:t>6.05</w:t>
      </w:r>
      <w:r w:rsidRPr="00984319">
        <w:rPr>
          <w:rFonts w:ascii="仿宋" w:eastAsia="仿宋" w:hAnsi="仿宋" w:hint="eastAsia"/>
          <w:sz w:val="30"/>
          <w:szCs w:val="30"/>
        </w:rPr>
        <w:t>亿元。头脑灵活的她利用“一石三鸟”之计，不仅解决了矿业公司煤炭积压，供应</w:t>
      </w:r>
      <w:proofErr w:type="gramStart"/>
      <w:r w:rsidRPr="00984319">
        <w:rPr>
          <w:rFonts w:ascii="仿宋" w:eastAsia="仿宋" w:hAnsi="仿宋" w:hint="eastAsia"/>
          <w:sz w:val="30"/>
          <w:szCs w:val="30"/>
        </w:rPr>
        <w:t>商资金</w:t>
      </w:r>
      <w:proofErr w:type="gramEnd"/>
      <w:r w:rsidRPr="00984319">
        <w:rPr>
          <w:rFonts w:ascii="仿宋" w:eastAsia="仿宋" w:hAnsi="仿宋" w:hint="eastAsia"/>
          <w:sz w:val="30"/>
          <w:szCs w:val="30"/>
        </w:rPr>
        <w:t>周转的问题，还降低了公司应收账款额，完成了全年指标任务。诚信</w:t>
      </w:r>
      <w:r w:rsidRPr="00984319">
        <w:rPr>
          <w:rFonts w:ascii="仿宋" w:eastAsia="仿宋" w:hAnsi="仿宋" w:hint="eastAsia"/>
          <w:sz w:val="30"/>
          <w:szCs w:val="30"/>
        </w:rPr>
        <w:lastRenderedPageBreak/>
        <w:t>是为人之本，信誉是企业根本保证，她以实际行动获得服务单位和供应商的一致好评，为自己、为企业赢得了声声赞誉。</w:t>
      </w:r>
    </w:p>
    <w:p w:rsidR="00F5107E" w:rsidRPr="00984319" w:rsidRDefault="00B153EF">
      <w:pPr>
        <w:ind w:firstLine="600"/>
        <w:jc w:val="left"/>
        <w:rPr>
          <w:rFonts w:ascii="仿宋" w:eastAsia="仿宋" w:hAnsi="仿宋"/>
          <w:sz w:val="30"/>
          <w:szCs w:val="30"/>
        </w:rPr>
      </w:pPr>
      <w:r w:rsidRPr="00984319">
        <w:rPr>
          <w:rFonts w:ascii="仿宋" w:eastAsia="仿宋" w:hAnsi="仿宋" w:hint="eastAsia"/>
          <w:sz w:val="30"/>
          <w:szCs w:val="30"/>
        </w:rPr>
        <w:t>二十六年的默默奉献诠释了灯塔航标的丰富内涵，她为我们呈现了一个平凡而美丽的爱岗敬业、诚实守信的典范，她是新时代的铿锵玫瑰，在物资供应这片沃土上一路闪耀，一路芳华。</w:t>
      </w:r>
    </w:p>
    <w:p w:rsidR="00F5107E" w:rsidRPr="00984319" w:rsidRDefault="00F5107E">
      <w:pPr>
        <w:ind w:firstLineChars="650" w:firstLine="1958"/>
        <w:jc w:val="left"/>
        <w:rPr>
          <w:rFonts w:ascii="仿宋" w:eastAsia="仿宋" w:hAnsi="仿宋"/>
          <w:b/>
          <w:sz w:val="30"/>
          <w:szCs w:val="30"/>
        </w:rPr>
      </w:pPr>
    </w:p>
    <w:p w:rsidR="00F5107E" w:rsidRPr="00984319" w:rsidRDefault="00F5107E">
      <w:pPr>
        <w:ind w:firstLine="600"/>
        <w:jc w:val="left"/>
        <w:rPr>
          <w:rFonts w:ascii="仿宋" w:eastAsia="仿宋" w:hAnsi="仿宋"/>
          <w:sz w:val="30"/>
          <w:szCs w:val="30"/>
        </w:rPr>
      </w:pPr>
    </w:p>
    <w:sectPr w:rsidR="00F5107E" w:rsidRPr="00984319" w:rsidSect="00F5107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A6D" w:rsidRDefault="00111A6D" w:rsidP="00F5107E">
      <w:r>
        <w:separator/>
      </w:r>
    </w:p>
  </w:endnote>
  <w:endnote w:type="continuationSeparator" w:id="0">
    <w:p w:rsidR="00111A6D" w:rsidRDefault="00111A6D" w:rsidP="00F51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A6D" w:rsidRDefault="00111A6D" w:rsidP="00F5107E">
      <w:r>
        <w:separator/>
      </w:r>
    </w:p>
  </w:footnote>
  <w:footnote w:type="continuationSeparator" w:id="0">
    <w:p w:rsidR="00111A6D" w:rsidRDefault="00111A6D" w:rsidP="00F51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E" w:rsidRDefault="00F5107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DB47FBE"/>
    <w:rsid w:val="000210EC"/>
    <w:rsid w:val="00033697"/>
    <w:rsid w:val="0004067E"/>
    <w:rsid w:val="00063030"/>
    <w:rsid w:val="00085C63"/>
    <w:rsid w:val="000A7FB9"/>
    <w:rsid w:val="000B5F71"/>
    <w:rsid w:val="000C132E"/>
    <w:rsid w:val="00111A6D"/>
    <w:rsid w:val="0011422C"/>
    <w:rsid w:val="0013643C"/>
    <w:rsid w:val="00142272"/>
    <w:rsid w:val="00156597"/>
    <w:rsid w:val="001C2AE9"/>
    <w:rsid w:val="001C5F47"/>
    <w:rsid w:val="0021485F"/>
    <w:rsid w:val="00225141"/>
    <w:rsid w:val="0025733D"/>
    <w:rsid w:val="00262F0F"/>
    <w:rsid w:val="00286601"/>
    <w:rsid w:val="002A191E"/>
    <w:rsid w:val="002B186E"/>
    <w:rsid w:val="002B3B61"/>
    <w:rsid w:val="00322357"/>
    <w:rsid w:val="00335F45"/>
    <w:rsid w:val="00351CD4"/>
    <w:rsid w:val="00353C66"/>
    <w:rsid w:val="00393B95"/>
    <w:rsid w:val="003F23E0"/>
    <w:rsid w:val="00422DF0"/>
    <w:rsid w:val="00451825"/>
    <w:rsid w:val="0046019A"/>
    <w:rsid w:val="004B01B0"/>
    <w:rsid w:val="004B18C1"/>
    <w:rsid w:val="004D4EE2"/>
    <w:rsid w:val="004E7F14"/>
    <w:rsid w:val="004F67B2"/>
    <w:rsid w:val="00507E8F"/>
    <w:rsid w:val="00516E1F"/>
    <w:rsid w:val="00546ACF"/>
    <w:rsid w:val="00551411"/>
    <w:rsid w:val="00557066"/>
    <w:rsid w:val="005675A6"/>
    <w:rsid w:val="00567DB0"/>
    <w:rsid w:val="005979E5"/>
    <w:rsid w:val="005B03D9"/>
    <w:rsid w:val="005D0F5B"/>
    <w:rsid w:val="005D33AB"/>
    <w:rsid w:val="00613A2B"/>
    <w:rsid w:val="00614CC0"/>
    <w:rsid w:val="0061705B"/>
    <w:rsid w:val="00637D90"/>
    <w:rsid w:val="006717A8"/>
    <w:rsid w:val="006A79AB"/>
    <w:rsid w:val="006C44C2"/>
    <w:rsid w:val="006D10B0"/>
    <w:rsid w:val="00740854"/>
    <w:rsid w:val="00786FEA"/>
    <w:rsid w:val="00794DF6"/>
    <w:rsid w:val="007B67BB"/>
    <w:rsid w:val="007F1153"/>
    <w:rsid w:val="00800B1C"/>
    <w:rsid w:val="00817937"/>
    <w:rsid w:val="0082346C"/>
    <w:rsid w:val="00825ED9"/>
    <w:rsid w:val="00826969"/>
    <w:rsid w:val="008411CC"/>
    <w:rsid w:val="008774B7"/>
    <w:rsid w:val="00877BEC"/>
    <w:rsid w:val="008C2776"/>
    <w:rsid w:val="008E154F"/>
    <w:rsid w:val="00902217"/>
    <w:rsid w:val="0094367B"/>
    <w:rsid w:val="0094542C"/>
    <w:rsid w:val="00953628"/>
    <w:rsid w:val="009639E4"/>
    <w:rsid w:val="0096683E"/>
    <w:rsid w:val="00970FFA"/>
    <w:rsid w:val="0098213F"/>
    <w:rsid w:val="00984319"/>
    <w:rsid w:val="00985E6E"/>
    <w:rsid w:val="009F0273"/>
    <w:rsid w:val="009F2ABB"/>
    <w:rsid w:val="00A0020C"/>
    <w:rsid w:val="00A16DF7"/>
    <w:rsid w:val="00A33701"/>
    <w:rsid w:val="00A47CF9"/>
    <w:rsid w:val="00A54E54"/>
    <w:rsid w:val="00A6322A"/>
    <w:rsid w:val="00A665A0"/>
    <w:rsid w:val="00A829EA"/>
    <w:rsid w:val="00A9269C"/>
    <w:rsid w:val="00AA35C5"/>
    <w:rsid w:val="00AA6872"/>
    <w:rsid w:val="00AB3070"/>
    <w:rsid w:val="00AE0BBA"/>
    <w:rsid w:val="00AE1D9D"/>
    <w:rsid w:val="00B0582B"/>
    <w:rsid w:val="00B153EF"/>
    <w:rsid w:val="00B275A7"/>
    <w:rsid w:val="00B373B2"/>
    <w:rsid w:val="00BB5FF4"/>
    <w:rsid w:val="00BB763A"/>
    <w:rsid w:val="00BC6E33"/>
    <w:rsid w:val="00BE3289"/>
    <w:rsid w:val="00BF0AFE"/>
    <w:rsid w:val="00C030F2"/>
    <w:rsid w:val="00C050DB"/>
    <w:rsid w:val="00C57E8C"/>
    <w:rsid w:val="00C65678"/>
    <w:rsid w:val="00CA36DD"/>
    <w:rsid w:val="00CC6A1F"/>
    <w:rsid w:val="00CD2434"/>
    <w:rsid w:val="00CD284F"/>
    <w:rsid w:val="00D141A3"/>
    <w:rsid w:val="00D23E93"/>
    <w:rsid w:val="00D846B7"/>
    <w:rsid w:val="00DA1F50"/>
    <w:rsid w:val="00DC0744"/>
    <w:rsid w:val="00DE1953"/>
    <w:rsid w:val="00DF2F64"/>
    <w:rsid w:val="00DF60A2"/>
    <w:rsid w:val="00E00C93"/>
    <w:rsid w:val="00E136FB"/>
    <w:rsid w:val="00E4033C"/>
    <w:rsid w:val="00E720EE"/>
    <w:rsid w:val="00E72937"/>
    <w:rsid w:val="00ED2B31"/>
    <w:rsid w:val="00EE51AF"/>
    <w:rsid w:val="00EF0C51"/>
    <w:rsid w:val="00F070A1"/>
    <w:rsid w:val="00F11533"/>
    <w:rsid w:val="00F162EE"/>
    <w:rsid w:val="00F5107E"/>
    <w:rsid w:val="00FD77F2"/>
    <w:rsid w:val="00FE78C6"/>
    <w:rsid w:val="00FF061A"/>
    <w:rsid w:val="15CD4C58"/>
    <w:rsid w:val="19B721AA"/>
    <w:rsid w:val="208024B5"/>
    <w:rsid w:val="29F6340B"/>
    <w:rsid w:val="2C450572"/>
    <w:rsid w:val="386D0CEA"/>
    <w:rsid w:val="409A3965"/>
    <w:rsid w:val="48451BB6"/>
    <w:rsid w:val="50C678A6"/>
    <w:rsid w:val="51571640"/>
    <w:rsid w:val="5285189C"/>
    <w:rsid w:val="53E64B26"/>
    <w:rsid w:val="56104835"/>
    <w:rsid w:val="59887286"/>
    <w:rsid w:val="5DB47FBE"/>
    <w:rsid w:val="5F971499"/>
    <w:rsid w:val="62D30770"/>
    <w:rsid w:val="6D535020"/>
    <w:rsid w:val="7252703E"/>
    <w:rsid w:val="76AF1CFF"/>
    <w:rsid w:val="78E061FF"/>
    <w:rsid w:val="78E431FE"/>
    <w:rsid w:val="796326F6"/>
    <w:rsid w:val="7BEA28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Hyperlink" w:locked="0" w:semiHidden="0" w:unhideWhenUs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5107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5107E"/>
    <w:pPr>
      <w:tabs>
        <w:tab w:val="center" w:pos="4153"/>
        <w:tab w:val="right" w:pos="8306"/>
      </w:tabs>
      <w:snapToGrid w:val="0"/>
      <w:jc w:val="left"/>
    </w:pPr>
    <w:rPr>
      <w:sz w:val="18"/>
      <w:szCs w:val="18"/>
    </w:rPr>
  </w:style>
  <w:style w:type="paragraph" w:styleId="a4">
    <w:name w:val="header"/>
    <w:basedOn w:val="a"/>
    <w:link w:val="Char0"/>
    <w:uiPriority w:val="99"/>
    <w:qFormat/>
    <w:rsid w:val="00F5107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F5107E"/>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rsid w:val="00F5107E"/>
    <w:rPr>
      <w:rFonts w:cs="Times New Roman"/>
      <w:color w:val="0000FF"/>
      <w:u w:val="single"/>
    </w:rPr>
  </w:style>
  <w:style w:type="character" w:customStyle="1" w:styleId="Char">
    <w:name w:val="页脚 Char"/>
    <w:basedOn w:val="a0"/>
    <w:link w:val="a3"/>
    <w:uiPriority w:val="99"/>
    <w:qFormat/>
    <w:locked/>
    <w:rsid w:val="00F5107E"/>
    <w:rPr>
      <w:rFonts w:ascii="Calibri" w:eastAsia="宋体" w:hAnsi="Calibri" w:cs="Times New Roman"/>
      <w:kern w:val="2"/>
      <w:sz w:val="18"/>
      <w:szCs w:val="18"/>
    </w:rPr>
  </w:style>
  <w:style w:type="character" w:customStyle="1" w:styleId="Char0">
    <w:name w:val="页眉 Char"/>
    <w:basedOn w:val="a0"/>
    <w:link w:val="a4"/>
    <w:uiPriority w:val="99"/>
    <w:locked/>
    <w:rsid w:val="00F5107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82022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gs-cbx\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667</TotalTime>
  <Pages>6</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gygs-cbx</dc:creator>
  <cp:lastModifiedBy>上官新燕</cp:lastModifiedBy>
  <cp:revision>102</cp:revision>
  <dcterms:created xsi:type="dcterms:W3CDTF">2018-08-28T07:05:00Z</dcterms:created>
  <dcterms:modified xsi:type="dcterms:W3CDTF">2018-09-26T07:50:00Z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