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CA" w:rsidRDefault="005149C7">
      <w:pPr>
        <w:spacing w:line="360" w:lineRule="auto"/>
        <w:jc w:val="center"/>
        <w:rPr>
          <w:rFonts w:ascii="黑体" w:eastAsia="黑体" w:hAnsi="黑体"/>
          <w:sz w:val="36"/>
          <w:szCs w:val="24"/>
        </w:rPr>
      </w:pPr>
      <w:bookmarkStart w:id="0" w:name="_GoBack"/>
      <w:bookmarkEnd w:id="0"/>
      <w:r w:rsidRPr="005A16DD">
        <w:rPr>
          <w:rFonts w:ascii="黑体" w:eastAsia="黑体" w:hAnsi="黑体"/>
          <w:sz w:val="36"/>
          <w:szCs w:val="24"/>
        </w:rPr>
        <w:t>家风育人心</w:t>
      </w:r>
    </w:p>
    <w:p w:rsidR="005A16DD" w:rsidRPr="005A16DD" w:rsidRDefault="005A16DD">
      <w:pPr>
        <w:spacing w:line="360" w:lineRule="auto"/>
        <w:jc w:val="center"/>
        <w:rPr>
          <w:rFonts w:ascii="黑体" w:eastAsia="黑体" w:hAnsi="黑体"/>
          <w:sz w:val="36"/>
          <w:szCs w:val="24"/>
        </w:rPr>
      </w:pPr>
    </w:p>
    <w:p w:rsidR="007E2ECA" w:rsidRPr="005A16DD" w:rsidRDefault="005149C7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sz w:val="24"/>
          <w:szCs w:val="24"/>
        </w:rPr>
        <w:t xml:space="preserve">  </w:t>
      </w:r>
      <w:r w:rsidRPr="005A16DD">
        <w:rPr>
          <w:rFonts w:ascii="仿宋_GB2312" w:eastAsia="仿宋_GB2312" w:hint="eastAsia"/>
          <w:sz w:val="32"/>
          <w:szCs w:val="32"/>
        </w:rPr>
        <w:t xml:space="preserve">  家风，是一个家庭的核心文化，它像春雨一般，以润物细无声地方式影响着家庭成员的成长；我们从《颜氏家训》里学到“施而不奢，俭而不吝”，从《曾国藩家训》学到“举止端庄，言不妄发”，从《朱子家训》学到“一粥一饭，当思来之不易；半丝半缕，恒念物力维艰”，这些千古传承的家训，以一种无言的教育影响人们的一言一行。</w:t>
      </w:r>
    </w:p>
    <w:p w:rsidR="007E2ECA" w:rsidRPr="005A16DD" w:rsidRDefault="005149C7">
      <w:pPr>
        <w:spacing w:line="360" w:lineRule="auto"/>
        <w:rPr>
          <w:rFonts w:ascii="仿宋_GB2312" w:eastAsia="仿宋_GB2312"/>
          <w:sz w:val="32"/>
          <w:szCs w:val="32"/>
        </w:rPr>
      </w:pPr>
      <w:r w:rsidRPr="005A16DD">
        <w:rPr>
          <w:rFonts w:ascii="仿宋_GB2312" w:eastAsia="仿宋_GB2312" w:hint="eastAsia"/>
          <w:sz w:val="32"/>
          <w:szCs w:val="32"/>
        </w:rPr>
        <w:t xml:space="preserve">    在我成长的家庭环境里，家风是父母随时挂在脸上的笑容，它教育我们待人接物时要心怀友善。在我的童年记忆里，母亲经常帮一个聋哑的邻居缝衣服，邻居每次都像个小孩一样以他独有的天真微笑回赠母亲。父亲是一个热情好客的人，他总会把家里好吃的东西用来招待客人。父母从小教育我不要浪费粮食，掉在地上的东西吹一吹灰尘也能吃。我的父母都是村里的老好人，他们待人友善，没有邻里之争。父母为人真诚、豁达，他们的言传身教让我学会以友善的目光来看世界。</w:t>
      </w:r>
    </w:p>
    <w:p w:rsidR="007E2ECA" w:rsidRPr="005A16DD" w:rsidRDefault="005149C7" w:rsidP="005A16D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A16DD">
        <w:rPr>
          <w:rFonts w:ascii="仿宋_GB2312" w:eastAsia="仿宋_GB2312" w:hint="eastAsia"/>
          <w:sz w:val="32"/>
          <w:szCs w:val="32"/>
        </w:rPr>
        <w:t>家庭是社会的细胞，小家凝聚成大家，小的家风汇成大的国风。南宋爱国诗人陆游的《示儿》一诗“死去元知万事,但悲不见九州同。王师北定中原日，家祭无忘告乃翁。”让人读之恸哭，他把爱国情怀身体力行地告诉子孙后代；文天</w:t>
      </w:r>
      <w:proofErr w:type="gramStart"/>
      <w:r w:rsidRPr="005A16DD">
        <w:rPr>
          <w:rFonts w:ascii="仿宋_GB2312" w:eastAsia="仿宋_GB2312" w:hint="eastAsia"/>
          <w:sz w:val="32"/>
          <w:szCs w:val="32"/>
        </w:rPr>
        <w:t>祥</w:t>
      </w:r>
      <w:proofErr w:type="gramEnd"/>
      <w:r w:rsidRPr="005A16DD">
        <w:rPr>
          <w:rFonts w:ascii="仿宋_GB2312" w:eastAsia="仿宋_GB2312" w:hint="eastAsia"/>
          <w:sz w:val="32"/>
          <w:szCs w:val="32"/>
        </w:rPr>
        <w:t>的“人生自古谁无死，留取丹心照汗青”这一视死如归的</w:t>
      </w:r>
      <w:r w:rsidRPr="005A16DD">
        <w:rPr>
          <w:rFonts w:ascii="仿宋_GB2312" w:eastAsia="仿宋_GB2312" w:hint="eastAsia"/>
          <w:sz w:val="32"/>
          <w:szCs w:val="32"/>
        </w:rPr>
        <w:lastRenderedPageBreak/>
        <w:t>精神影响一代又一代的爱国志士。</w:t>
      </w:r>
    </w:p>
    <w:p w:rsidR="007E2ECA" w:rsidRPr="005A16DD" w:rsidRDefault="005149C7" w:rsidP="005A16D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A16DD">
        <w:rPr>
          <w:rFonts w:ascii="仿宋_GB2312" w:eastAsia="仿宋_GB2312" w:hint="eastAsia"/>
          <w:sz w:val="32"/>
          <w:szCs w:val="32"/>
        </w:rPr>
        <w:t>《孟子·离娄上》一书中有言“天下之本在国，国之本在家，家之本在身”，周总理曾为自己的晚辈订立了“十条家规”，其中“不谋私利，不搞特殊化”是周总理一生的真实写照，他和夫人邓颖超把一生中的全部工资积蓄都交了党费，他曾说“全国人民都是他的儿女。”大爱无疆，周总理早年为“中华之崛起而读书”，他将一生都奉献给了祖国，他是人民的好总理。</w:t>
      </w:r>
    </w:p>
    <w:p w:rsidR="007E2ECA" w:rsidRPr="005A16DD" w:rsidRDefault="005149C7" w:rsidP="005A16D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A16DD">
        <w:rPr>
          <w:rFonts w:ascii="仿宋_GB2312" w:eastAsia="仿宋_GB2312" w:hint="eastAsia"/>
          <w:sz w:val="32"/>
          <w:szCs w:val="32"/>
        </w:rPr>
        <w:t>习近平总书记曾在1990年写《念奴娇·追思焦裕禄》一词缅怀人民的好书记焦裕禄，“百姓谁不爱好官？把泪焦桐成雨。生也沙丘，死也沙丘，父老生死系……为官一任，造福一方，遂了平生意。”焦裕禄的家风正直清明，他教导儿子不能看白戏，教导女儿明白“书记的女儿不能高人一等”这一朴素的道理。清廉的家风家训如徐徐春风，培育祖国的花朵。</w:t>
      </w:r>
    </w:p>
    <w:p w:rsidR="007E2ECA" w:rsidRPr="005A16DD" w:rsidRDefault="005149C7" w:rsidP="005A16D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A16DD">
        <w:rPr>
          <w:rFonts w:ascii="仿宋_GB2312" w:eastAsia="仿宋_GB2312" w:hint="eastAsia"/>
          <w:sz w:val="32"/>
          <w:szCs w:val="32"/>
        </w:rPr>
        <w:t>毛主席曾在给儿子毛岸英的信中写道：“一个人无论学什么或做什么，只要有热情，有恒心，不要那种无着落的与人民利益不相符合的个人主义的虚荣心，总是会有进步的。”毛主席以浓厚的家国情怀教育子女，一代伟人的家风让人敬重。</w:t>
      </w:r>
    </w:p>
    <w:p w:rsidR="007E2ECA" w:rsidRPr="005A16DD" w:rsidRDefault="005149C7" w:rsidP="00FD025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A16DD">
        <w:rPr>
          <w:rFonts w:ascii="仿宋_GB2312" w:eastAsia="仿宋_GB2312" w:hint="eastAsia"/>
          <w:sz w:val="32"/>
          <w:szCs w:val="32"/>
        </w:rPr>
        <w:t>习总书记强调，“家风是社会风气的重要组成部分。家庭不只是人们身体的住处，更是人们心灵的归宿。”家庭作</w:t>
      </w:r>
      <w:r w:rsidRPr="005A16DD">
        <w:rPr>
          <w:rFonts w:ascii="仿宋_GB2312" w:eastAsia="仿宋_GB2312" w:hint="eastAsia"/>
          <w:sz w:val="32"/>
          <w:szCs w:val="32"/>
        </w:rPr>
        <w:lastRenderedPageBreak/>
        <w:t>为社会的最小单位，家风作为一个家庭的文化底色，有着春风化雨的重要作用。</w:t>
      </w:r>
    </w:p>
    <w:p w:rsidR="007E2ECA" w:rsidRPr="005A16DD" w:rsidRDefault="005149C7" w:rsidP="005A16D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A16DD">
        <w:rPr>
          <w:rFonts w:ascii="仿宋_GB2312" w:eastAsia="仿宋_GB2312" w:hint="eastAsia"/>
          <w:sz w:val="32"/>
          <w:szCs w:val="32"/>
        </w:rPr>
        <w:t>家风育人，家庭是一个培养皿，它以播种的方式将家风根植于人心。小的家风有自己的特色，它们如溪流般汇成汪洋，汇成大的国风。</w:t>
      </w:r>
    </w:p>
    <w:p w:rsidR="007E2ECA" w:rsidRPr="005A16DD" w:rsidRDefault="007E2ECA">
      <w:pPr>
        <w:spacing w:line="360" w:lineRule="auto"/>
        <w:rPr>
          <w:rFonts w:ascii="仿宋_GB2312" w:eastAsia="仿宋_GB2312"/>
          <w:sz w:val="32"/>
          <w:szCs w:val="32"/>
        </w:rPr>
      </w:pPr>
    </w:p>
    <w:sectPr w:rsidR="007E2ECA" w:rsidRPr="005A16DD" w:rsidSect="007E2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B07" w:rsidRDefault="00CB7B07" w:rsidP="005A16DD">
      <w:r>
        <w:separator/>
      </w:r>
    </w:p>
  </w:endnote>
  <w:endnote w:type="continuationSeparator" w:id="0">
    <w:p w:rsidR="00CB7B07" w:rsidRDefault="00CB7B07" w:rsidP="005A1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B07" w:rsidRDefault="00CB7B07" w:rsidP="005A16DD">
      <w:r>
        <w:separator/>
      </w:r>
    </w:p>
  </w:footnote>
  <w:footnote w:type="continuationSeparator" w:id="0">
    <w:p w:rsidR="00CB7B07" w:rsidRDefault="00CB7B07" w:rsidP="005A1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ECA"/>
    <w:rsid w:val="00414BD1"/>
    <w:rsid w:val="005149C7"/>
    <w:rsid w:val="005A16DD"/>
    <w:rsid w:val="007E2ECA"/>
    <w:rsid w:val="00CB7B07"/>
    <w:rsid w:val="00FD0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1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16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1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16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K30 5G</dc:creator>
  <cp:lastModifiedBy>上官新燕</cp:lastModifiedBy>
  <cp:revision>4</cp:revision>
  <dcterms:created xsi:type="dcterms:W3CDTF">2021-06-09T03:39:00Z</dcterms:created>
  <dcterms:modified xsi:type="dcterms:W3CDTF">2021-06-09T09:54:00Z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f256b52ae9324239b95d128eb9adb2bb</vt:lpwstr>
  </property>
</Properties>
</file>