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0E" w:rsidRPr="006A705C" w:rsidRDefault="003D410E" w:rsidP="006A705C">
      <w:pPr>
        <w:spacing w:line="560" w:lineRule="exact"/>
        <w:jc w:val="center"/>
        <w:rPr>
          <w:rFonts w:ascii="方正小标宋简体" w:eastAsia="方正小标宋简体" w:hAnsi="仿宋" w:hint="eastAsia"/>
          <w:bCs/>
          <w:sz w:val="44"/>
          <w:szCs w:val="44"/>
        </w:rPr>
      </w:pPr>
      <w:r w:rsidRPr="006A705C">
        <w:rPr>
          <w:rFonts w:ascii="方正小标宋简体" w:eastAsia="方正小标宋简体" w:hAnsi="仿宋" w:hint="eastAsia"/>
          <w:bCs/>
          <w:sz w:val="44"/>
          <w:szCs w:val="44"/>
        </w:rPr>
        <w:t>陕西煤业化工</w:t>
      </w:r>
      <w:r w:rsidR="008D3BB8" w:rsidRPr="006A705C">
        <w:rPr>
          <w:rFonts w:ascii="方正小标宋简体" w:eastAsia="方正小标宋简体" w:hAnsi="仿宋" w:hint="eastAsia"/>
          <w:bCs/>
          <w:sz w:val="44"/>
          <w:szCs w:val="44"/>
        </w:rPr>
        <w:t>物资集团</w:t>
      </w:r>
      <w:r w:rsidRPr="006A705C">
        <w:rPr>
          <w:rFonts w:ascii="方正小标宋简体" w:eastAsia="方正小标宋简体" w:hAnsi="仿宋" w:hint="eastAsia"/>
          <w:bCs/>
          <w:sz w:val="44"/>
          <w:szCs w:val="44"/>
        </w:rPr>
        <w:t>有限公司</w:t>
      </w:r>
    </w:p>
    <w:p w:rsidR="008D3BB8" w:rsidRDefault="008D3BB8" w:rsidP="006A705C">
      <w:pPr>
        <w:spacing w:line="560" w:lineRule="exact"/>
        <w:jc w:val="center"/>
        <w:rPr>
          <w:rFonts w:ascii="方正小标宋简体" w:eastAsia="方正小标宋简体" w:hAnsi="仿宋" w:hint="eastAsia"/>
          <w:bCs/>
          <w:sz w:val="44"/>
          <w:szCs w:val="44"/>
        </w:rPr>
      </w:pPr>
      <w:r w:rsidRPr="006A705C">
        <w:rPr>
          <w:rFonts w:ascii="方正小标宋简体" w:eastAsia="方正小标宋简体" w:hAnsi="仿宋" w:hint="eastAsia"/>
          <w:bCs/>
          <w:sz w:val="44"/>
          <w:szCs w:val="44"/>
        </w:rPr>
        <w:t>董事会议事规则</w:t>
      </w:r>
      <w:r w:rsidR="003D410E" w:rsidRPr="006A705C">
        <w:rPr>
          <w:rFonts w:ascii="方正小标宋简体" w:eastAsia="方正小标宋简体" w:hAnsi="仿宋" w:hint="eastAsia"/>
          <w:bCs/>
          <w:sz w:val="44"/>
          <w:szCs w:val="44"/>
        </w:rPr>
        <w:t>（试行）</w:t>
      </w:r>
    </w:p>
    <w:p w:rsidR="006A705C" w:rsidRPr="006A705C" w:rsidRDefault="006A705C" w:rsidP="006A705C">
      <w:pPr>
        <w:spacing w:line="560" w:lineRule="exact"/>
        <w:jc w:val="center"/>
        <w:rPr>
          <w:rFonts w:ascii="方正小标宋简体" w:eastAsia="方正小标宋简体" w:hAnsi="仿宋"/>
          <w:bCs/>
          <w:sz w:val="44"/>
          <w:szCs w:val="44"/>
        </w:rPr>
      </w:pPr>
    </w:p>
    <w:p w:rsidR="008D3BB8" w:rsidRPr="006A705C" w:rsidRDefault="008D3BB8" w:rsidP="006A705C">
      <w:pPr>
        <w:spacing w:afterLines="50"/>
        <w:jc w:val="center"/>
        <w:rPr>
          <w:rFonts w:ascii="黑体" w:eastAsia="黑体" w:hAnsi="黑体"/>
          <w:bCs/>
          <w:sz w:val="32"/>
          <w:szCs w:val="32"/>
        </w:rPr>
      </w:pPr>
      <w:r w:rsidRPr="006A705C">
        <w:rPr>
          <w:rFonts w:ascii="黑体" w:eastAsia="黑体" w:hAnsi="黑体" w:hint="eastAsia"/>
          <w:bCs/>
          <w:sz w:val="32"/>
          <w:szCs w:val="32"/>
        </w:rPr>
        <w:t>第一章</w:t>
      </w:r>
      <w:r w:rsidR="006A705C">
        <w:rPr>
          <w:rFonts w:ascii="黑体" w:eastAsia="黑体" w:hAnsi="黑体" w:hint="eastAsia"/>
          <w:bCs/>
          <w:sz w:val="32"/>
          <w:szCs w:val="32"/>
        </w:rPr>
        <w:t xml:space="preserve">  </w:t>
      </w:r>
      <w:r w:rsidRPr="006A705C">
        <w:rPr>
          <w:rFonts w:ascii="黑体" w:eastAsia="黑体" w:hAnsi="黑体" w:hint="eastAsia"/>
          <w:bCs/>
          <w:sz w:val="32"/>
          <w:szCs w:val="32"/>
        </w:rPr>
        <w:t>总</w:t>
      </w:r>
      <w:r w:rsidR="006A705C">
        <w:rPr>
          <w:rFonts w:ascii="黑体" w:eastAsia="黑体" w:hAnsi="黑体" w:hint="eastAsia"/>
          <w:bCs/>
          <w:sz w:val="32"/>
          <w:szCs w:val="32"/>
        </w:rPr>
        <w:t xml:space="preserve">  </w:t>
      </w:r>
      <w:r w:rsidRPr="006A705C">
        <w:rPr>
          <w:rFonts w:ascii="黑体" w:eastAsia="黑体" w:hAnsi="黑体" w:hint="eastAsia"/>
          <w:bCs/>
          <w:sz w:val="32"/>
          <w:szCs w:val="32"/>
        </w:rPr>
        <w:t>则</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第一条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为规范</w:t>
      </w:r>
      <w:r w:rsidR="00DF4426" w:rsidRPr="006A705C">
        <w:rPr>
          <w:rFonts w:ascii="仿宋_GB2312" w:eastAsia="仿宋_GB2312" w:hAnsi="仿宋" w:hint="eastAsia"/>
          <w:sz w:val="32"/>
          <w:szCs w:val="32"/>
        </w:rPr>
        <w:t>陕西煤业化工物资集团有限公司</w:t>
      </w:r>
      <w:r w:rsidRPr="006A705C">
        <w:rPr>
          <w:rFonts w:ascii="仿宋_GB2312" w:eastAsia="仿宋_GB2312" w:hAnsi="仿宋" w:hint="eastAsia"/>
          <w:sz w:val="32"/>
          <w:szCs w:val="32"/>
        </w:rPr>
        <w:t>（以下简称“</w:t>
      </w:r>
      <w:r w:rsidR="00DF4426" w:rsidRPr="006A705C">
        <w:rPr>
          <w:rFonts w:ascii="仿宋_GB2312" w:eastAsia="仿宋_GB2312" w:hAnsi="仿宋" w:hint="eastAsia"/>
          <w:sz w:val="32"/>
          <w:szCs w:val="32"/>
        </w:rPr>
        <w:t>陕煤物资集团</w:t>
      </w:r>
      <w:r w:rsidRPr="006A705C">
        <w:rPr>
          <w:rFonts w:ascii="仿宋_GB2312" w:eastAsia="仿宋_GB2312" w:hAnsi="仿宋" w:hint="eastAsia"/>
          <w:sz w:val="32"/>
          <w:szCs w:val="32"/>
        </w:rPr>
        <w:t>”）董事会及其成员的行为，确保董事会规范运行和科学决策，根据《中华人民共和国公司法》</w:t>
      </w:r>
      <w:r w:rsidR="00162DF8" w:rsidRPr="006A705C">
        <w:rPr>
          <w:rFonts w:ascii="仿宋_GB2312" w:eastAsia="仿宋_GB2312" w:hAnsi="仿宋" w:hint="eastAsia"/>
          <w:sz w:val="32"/>
          <w:szCs w:val="32"/>
        </w:rPr>
        <w:t>《物资集团公司章程》（以下简称“公司章程”）及有关规定，</w:t>
      </w:r>
      <w:proofErr w:type="gramStart"/>
      <w:r w:rsidR="00162DF8" w:rsidRPr="006A705C">
        <w:rPr>
          <w:rFonts w:ascii="仿宋_GB2312" w:eastAsia="仿宋_GB2312" w:hAnsi="仿宋" w:hint="eastAsia"/>
          <w:sz w:val="32"/>
          <w:szCs w:val="32"/>
        </w:rPr>
        <w:t>结合陕煤物资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实际，制定本规则。</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第二条</w:t>
      </w:r>
      <w:r w:rsidR="00162DF8"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proofErr w:type="gramStart"/>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董事会</w:t>
      </w:r>
      <w:proofErr w:type="gramStart"/>
      <w:r w:rsidRPr="006A705C">
        <w:rPr>
          <w:rFonts w:ascii="仿宋_GB2312" w:eastAsia="仿宋_GB2312" w:hAnsi="仿宋" w:hint="eastAsia"/>
          <w:sz w:val="32"/>
          <w:szCs w:val="32"/>
        </w:rPr>
        <w:t>对陕煤集团</w:t>
      </w:r>
      <w:proofErr w:type="gramEnd"/>
      <w:r w:rsidRPr="006A705C">
        <w:rPr>
          <w:rFonts w:ascii="仿宋_GB2312" w:eastAsia="仿宋_GB2312" w:hAnsi="仿宋" w:hint="eastAsia"/>
          <w:sz w:val="32"/>
          <w:szCs w:val="32"/>
        </w:rPr>
        <w:t>负责，依据有关法律法规、公司章程和</w:t>
      </w:r>
      <w:proofErr w:type="gramStart"/>
      <w:r w:rsidRPr="006A705C">
        <w:rPr>
          <w:rFonts w:ascii="仿宋_GB2312" w:eastAsia="仿宋_GB2312" w:hAnsi="仿宋" w:hint="eastAsia"/>
          <w:sz w:val="32"/>
          <w:szCs w:val="32"/>
        </w:rPr>
        <w:t>陕煤</w:t>
      </w:r>
      <w:proofErr w:type="gramEnd"/>
      <w:r w:rsidRPr="006A705C">
        <w:rPr>
          <w:rFonts w:ascii="仿宋_GB2312" w:eastAsia="仿宋_GB2312" w:hAnsi="仿宋" w:hint="eastAsia"/>
          <w:sz w:val="32"/>
          <w:szCs w:val="32"/>
        </w:rPr>
        <w:t>集团授权行使职权。</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第三条</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 xml:space="preserve"> 董事会决策应坚持重大经营管理事项党委前置研究讨论程序，实行集体审议、独立表决、个人负责。</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第四条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董事会设董事会秘书和董事会办公室，负责董事会日常工作。</w:t>
      </w:r>
    </w:p>
    <w:p w:rsidR="008D3BB8" w:rsidRPr="006A705C" w:rsidRDefault="008D3BB8" w:rsidP="006A705C">
      <w:pPr>
        <w:spacing w:beforeLines="100" w:afterLines="50"/>
        <w:jc w:val="center"/>
        <w:rPr>
          <w:rFonts w:ascii="黑体" w:eastAsia="黑体" w:hAnsi="黑体"/>
          <w:bCs/>
          <w:sz w:val="32"/>
          <w:szCs w:val="32"/>
        </w:rPr>
      </w:pPr>
      <w:r w:rsidRPr="006A705C">
        <w:rPr>
          <w:rFonts w:ascii="黑体" w:eastAsia="黑体" w:hAnsi="黑体" w:hint="eastAsia"/>
          <w:bCs/>
          <w:sz w:val="32"/>
          <w:szCs w:val="32"/>
        </w:rPr>
        <w:t xml:space="preserve">第二章 </w:t>
      </w:r>
      <w:r w:rsidR="006A705C">
        <w:rPr>
          <w:rFonts w:ascii="黑体" w:eastAsia="黑体" w:hAnsi="黑体" w:hint="eastAsia"/>
          <w:bCs/>
          <w:sz w:val="32"/>
          <w:szCs w:val="32"/>
        </w:rPr>
        <w:t xml:space="preserve"> </w:t>
      </w:r>
      <w:r w:rsidRPr="006A705C">
        <w:rPr>
          <w:rFonts w:ascii="黑体" w:eastAsia="黑体" w:hAnsi="黑体" w:hint="eastAsia"/>
          <w:bCs/>
          <w:sz w:val="32"/>
          <w:szCs w:val="32"/>
        </w:rPr>
        <w:t>议事范围、方式和人员</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第五条</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 xml:space="preserve"> 董事会议事范围为法律、行政法规、公司章程规定和</w:t>
      </w:r>
      <w:proofErr w:type="gramStart"/>
      <w:r w:rsidRPr="006A705C">
        <w:rPr>
          <w:rFonts w:ascii="仿宋_GB2312" w:eastAsia="仿宋_GB2312" w:hAnsi="仿宋" w:hint="eastAsia"/>
          <w:sz w:val="32"/>
          <w:szCs w:val="32"/>
        </w:rPr>
        <w:t>陕煤</w:t>
      </w:r>
      <w:proofErr w:type="gramEnd"/>
      <w:r w:rsidRPr="006A705C">
        <w:rPr>
          <w:rFonts w:ascii="仿宋_GB2312" w:eastAsia="仿宋_GB2312" w:hAnsi="仿宋" w:hint="eastAsia"/>
          <w:sz w:val="32"/>
          <w:szCs w:val="32"/>
        </w:rPr>
        <w:t>集团授权董事会行使的职权内容。</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（一）</w:t>
      </w:r>
      <w:proofErr w:type="gramStart"/>
      <w:r w:rsidRPr="006A705C">
        <w:rPr>
          <w:rFonts w:ascii="仿宋_GB2312" w:eastAsia="仿宋_GB2312" w:hAnsi="仿宋" w:hint="eastAsia"/>
          <w:sz w:val="32"/>
          <w:szCs w:val="32"/>
        </w:rPr>
        <w:t>执行陕煤集团</w:t>
      </w:r>
      <w:proofErr w:type="gramEnd"/>
      <w:r w:rsidRPr="006A705C">
        <w:rPr>
          <w:rFonts w:ascii="仿宋_GB2312" w:eastAsia="仿宋_GB2312" w:hAnsi="仿宋" w:hint="eastAsia"/>
          <w:sz w:val="32"/>
          <w:szCs w:val="32"/>
        </w:rPr>
        <w:t>的决定，并报告工作</w:t>
      </w:r>
      <w:r w:rsidR="00FF6E7E" w:rsidRPr="006A705C">
        <w:rPr>
          <w:rFonts w:ascii="仿宋_GB2312" w:eastAsia="仿宋_GB2312" w:hAnsi="仿宋" w:hint="eastAsia"/>
          <w:sz w:val="32"/>
          <w:szCs w:val="32"/>
        </w:rPr>
        <w:t>。</w:t>
      </w:r>
    </w:p>
    <w:p w:rsidR="008D3BB8" w:rsidRPr="006A705C" w:rsidRDefault="00FF6E7E"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（二）</w:t>
      </w:r>
      <w:proofErr w:type="gramStart"/>
      <w:r w:rsidRPr="006A705C">
        <w:rPr>
          <w:rFonts w:ascii="仿宋_GB2312" w:eastAsia="仿宋_GB2312" w:hAnsi="仿宋" w:hint="eastAsia"/>
          <w:sz w:val="32"/>
          <w:szCs w:val="32"/>
        </w:rPr>
        <w:t>制订</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的年度投资计划，</w:t>
      </w:r>
      <w:proofErr w:type="gramStart"/>
      <w:r w:rsidRPr="006A705C">
        <w:rPr>
          <w:rFonts w:ascii="仿宋_GB2312" w:eastAsia="仿宋_GB2312" w:hAnsi="仿宋" w:hint="eastAsia"/>
          <w:sz w:val="32"/>
          <w:szCs w:val="32"/>
        </w:rPr>
        <w:t>决定</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投资方案和投资管理制度。</w:t>
      </w:r>
    </w:p>
    <w:p w:rsidR="00BF2967" w:rsidRPr="006A705C" w:rsidRDefault="00BF2967"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（三）</w:t>
      </w:r>
      <w:proofErr w:type="gramStart"/>
      <w:r w:rsidRPr="006A705C">
        <w:rPr>
          <w:rFonts w:ascii="仿宋_GB2312" w:eastAsia="仿宋_GB2312" w:hAnsi="仿宋" w:hint="eastAsia"/>
          <w:sz w:val="32"/>
          <w:szCs w:val="32"/>
        </w:rPr>
        <w:t>拟定</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担保、融资方案，经股东批准</w:t>
      </w:r>
      <w:r w:rsidRPr="006A705C">
        <w:rPr>
          <w:rFonts w:ascii="仿宋_GB2312" w:eastAsia="仿宋_GB2312" w:hAnsi="仿宋" w:hint="eastAsia"/>
          <w:sz w:val="32"/>
          <w:szCs w:val="32"/>
        </w:rPr>
        <w:lastRenderedPageBreak/>
        <w:t>后执行。</w:t>
      </w:r>
    </w:p>
    <w:p w:rsidR="008D3BB8" w:rsidRPr="006A705C" w:rsidRDefault="00BF2967"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（四</w:t>
      </w:r>
      <w:r w:rsidR="00FF6E7E" w:rsidRPr="006A705C">
        <w:rPr>
          <w:rFonts w:ascii="仿宋_GB2312" w:eastAsia="仿宋_GB2312" w:hAnsi="仿宋" w:hint="eastAsia"/>
          <w:sz w:val="32"/>
          <w:szCs w:val="32"/>
        </w:rPr>
        <w:t>）</w:t>
      </w:r>
      <w:proofErr w:type="gramStart"/>
      <w:r w:rsidR="00FF6E7E" w:rsidRPr="006A705C">
        <w:rPr>
          <w:rFonts w:ascii="仿宋_GB2312" w:eastAsia="仿宋_GB2312" w:hAnsi="仿宋" w:hint="eastAsia"/>
          <w:sz w:val="32"/>
          <w:szCs w:val="32"/>
        </w:rPr>
        <w:t>制订</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00FF6E7E" w:rsidRPr="006A705C">
        <w:rPr>
          <w:rFonts w:ascii="仿宋_GB2312" w:eastAsia="仿宋_GB2312" w:hAnsi="仿宋" w:hint="eastAsia"/>
          <w:sz w:val="32"/>
          <w:szCs w:val="32"/>
        </w:rPr>
        <w:t>的发展战略和规划。</w:t>
      </w:r>
    </w:p>
    <w:p w:rsidR="008D3BB8" w:rsidRPr="006A705C" w:rsidRDefault="00BF2967"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（五</w:t>
      </w:r>
      <w:r w:rsidR="00FF6E7E" w:rsidRPr="006A705C">
        <w:rPr>
          <w:rFonts w:ascii="仿宋_GB2312" w:eastAsia="仿宋_GB2312" w:hAnsi="仿宋" w:hint="eastAsia"/>
          <w:sz w:val="32"/>
          <w:szCs w:val="32"/>
        </w:rPr>
        <w:t>）</w:t>
      </w:r>
      <w:proofErr w:type="gramStart"/>
      <w:r w:rsidR="00FF6E7E" w:rsidRPr="006A705C">
        <w:rPr>
          <w:rFonts w:ascii="仿宋_GB2312" w:eastAsia="仿宋_GB2312" w:hAnsi="仿宋" w:hint="eastAsia"/>
          <w:sz w:val="32"/>
          <w:szCs w:val="32"/>
        </w:rPr>
        <w:t>制订</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00FF6E7E" w:rsidRPr="006A705C">
        <w:rPr>
          <w:rFonts w:ascii="仿宋_GB2312" w:eastAsia="仿宋_GB2312" w:hAnsi="仿宋" w:hint="eastAsia"/>
          <w:sz w:val="32"/>
          <w:szCs w:val="32"/>
        </w:rPr>
        <w:t>的年度财务预算、决算方案。</w:t>
      </w:r>
    </w:p>
    <w:p w:rsidR="008D3BB8" w:rsidRPr="006A705C" w:rsidRDefault="00BF2967"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（六</w:t>
      </w:r>
      <w:r w:rsidR="00FF6E7E" w:rsidRPr="006A705C">
        <w:rPr>
          <w:rFonts w:ascii="仿宋_GB2312" w:eastAsia="仿宋_GB2312" w:hAnsi="仿宋" w:hint="eastAsia"/>
          <w:sz w:val="32"/>
          <w:szCs w:val="32"/>
        </w:rPr>
        <w:t>）</w:t>
      </w:r>
      <w:proofErr w:type="gramStart"/>
      <w:r w:rsidR="00FF6E7E" w:rsidRPr="006A705C">
        <w:rPr>
          <w:rFonts w:ascii="仿宋_GB2312" w:eastAsia="仿宋_GB2312" w:hAnsi="仿宋" w:hint="eastAsia"/>
          <w:sz w:val="32"/>
          <w:szCs w:val="32"/>
        </w:rPr>
        <w:t>制订</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00FF6E7E" w:rsidRPr="006A705C">
        <w:rPr>
          <w:rFonts w:ascii="仿宋_GB2312" w:eastAsia="仿宋_GB2312" w:hAnsi="仿宋" w:hint="eastAsia"/>
          <w:sz w:val="32"/>
          <w:szCs w:val="32"/>
        </w:rPr>
        <w:t>的利润分配方案和弥补亏损方案。</w:t>
      </w:r>
    </w:p>
    <w:p w:rsidR="008D3BB8" w:rsidRPr="006A705C" w:rsidRDefault="00BF2967"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（七</w:t>
      </w:r>
      <w:r w:rsidR="00FF6E7E" w:rsidRPr="006A705C">
        <w:rPr>
          <w:rFonts w:ascii="仿宋_GB2312" w:eastAsia="仿宋_GB2312" w:hAnsi="仿宋" w:hint="eastAsia"/>
          <w:sz w:val="32"/>
          <w:szCs w:val="32"/>
        </w:rPr>
        <w:t>）</w:t>
      </w:r>
      <w:proofErr w:type="gramStart"/>
      <w:r w:rsidR="00FF6E7E" w:rsidRPr="006A705C">
        <w:rPr>
          <w:rFonts w:ascii="仿宋_GB2312" w:eastAsia="仿宋_GB2312" w:hAnsi="仿宋" w:hint="eastAsia"/>
          <w:sz w:val="32"/>
          <w:szCs w:val="32"/>
        </w:rPr>
        <w:t>制订</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00FF6E7E" w:rsidRPr="006A705C">
        <w:rPr>
          <w:rFonts w:ascii="仿宋_GB2312" w:eastAsia="仿宋_GB2312" w:hAnsi="仿宋" w:hint="eastAsia"/>
          <w:sz w:val="32"/>
          <w:szCs w:val="32"/>
        </w:rPr>
        <w:t>增加或减少注册资本的方案。</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w:t>
      </w:r>
      <w:r w:rsidR="00BF2967" w:rsidRPr="006A705C">
        <w:rPr>
          <w:rFonts w:ascii="仿宋_GB2312" w:eastAsia="仿宋_GB2312" w:hAnsi="仿宋" w:hint="eastAsia"/>
          <w:sz w:val="32"/>
          <w:szCs w:val="32"/>
        </w:rPr>
        <w:t>八</w:t>
      </w:r>
      <w:r w:rsidR="00FF6E7E" w:rsidRPr="006A705C">
        <w:rPr>
          <w:rFonts w:ascii="仿宋_GB2312" w:eastAsia="仿宋_GB2312" w:hAnsi="仿宋" w:hint="eastAsia"/>
          <w:sz w:val="32"/>
          <w:szCs w:val="32"/>
        </w:rPr>
        <w:t>）</w:t>
      </w:r>
      <w:proofErr w:type="gramStart"/>
      <w:r w:rsidR="00FF6E7E" w:rsidRPr="006A705C">
        <w:rPr>
          <w:rFonts w:ascii="仿宋_GB2312" w:eastAsia="仿宋_GB2312" w:hAnsi="仿宋" w:hint="eastAsia"/>
          <w:sz w:val="32"/>
          <w:szCs w:val="32"/>
        </w:rPr>
        <w:t>制订</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00FF6E7E" w:rsidRPr="006A705C">
        <w:rPr>
          <w:rFonts w:ascii="仿宋_GB2312" w:eastAsia="仿宋_GB2312" w:hAnsi="仿宋" w:hint="eastAsia"/>
          <w:sz w:val="32"/>
          <w:szCs w:val="32"/>
        </w:rPr>
        <w:t>合并、分立、解散或变更公司形式的方案。</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w:t>
      </w:r>
      <w:r w:rsidR="00BF2967" w:rsidRPr="006A705C">
        <w:rPr>
          <w:rFonts w:ascii="仿宋_GB2312" w:eastAsia="仿宋_GB2312" w:hAnsi="仿宋" w:hint="eastAsia"/>
          <w:sz w:val="32"/>
          <w:szCs w:val="32"/>
        </w:rPr>
        <w:t>九</w:t>
      </w:r>
      <w:r w:rsidR="00FF6E7E" w:rsidRPr="006A705C">
        <w:rPr>
          <w:rFonts w:ascii="仿宋_GB2312" w:eastAsia="仿宋_GB2312" w:hAnsi="仿宋" w:hint="eastAsia"/>
          <w:sz w:val="32"/>
          <w:szCs w:val="32"/>
        </w:rPr>
        <w:t>）</w:t>
      </w:r>
      <w:proofErr w:type="gramStart"/>
      <w:r w:rsidR="00FF6E7E" w:rsidRPr="006A705C">
        <w:rPr>
          <w:rFonts w:ascii="仿宋_GB2312" w:eastAsia="仿宋_GB2312" w:hAnsi="仿宋" w:hint="eastAsia"/>
          <w:sz w:val="32"/>
          <w:szCs w:val="32"/>
        </w:rPr>
        <w:t>制订</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00FF6E7E" w:rsidRPr="006A705C">
        <w:rPr>
          <w:rFonts w:ascii="仿宋_GB2312" w:eastAsia="仿宋_GB2312" w:hAnsi="仿宋" w:hint="eastAsia"/>
          <w:sz w:val="32"/>
          <w:szCs w:val="32"/>
        </w:rPr>
        <w:t>章程草案或修正案。</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w:t>
      </w:r>
      <w:r w:rsidR="00BF2967" w:rsidRPr="006A705C">
        <w:rPr>
          <w:rFonts w:ascii="仿宋_GB2312" w:eastAsia="仿宋_GB2312" w:hAnsi="仿宋" w:hint="eastAsia"/>
          <w:sz w:val="32"/>
          <w:szCs w:val="32"/>
        </w:rPr>
        <w:t>十</w:t>
      </w:r>
      <w:r w:rsidRPr="006A705C">
        <w:rPr>
          <w:rFonts w:ascii="仿宋_GB2312" w:eastAsia="仿宋_GB2312" w:hAnsi="仿宋" w:hint="eastAsia"/>
          <w:sz w:val="32"/>
          <w:szCs w:val="32"/>
        </w:rPr>
        <w:t>）</w:t>
      </w:r>
      <w:proofErr w:type="gramStart"/>
      <w:r w:rsidR="00FF6E7E" w:rsidRPr="006A705C">
        <w:rPr>
          <w:rFonts w:ascii="仿宋_GB2312" w:eastAsia="仿宋_GB2312" w:hAnsi="仿宋" w:hint="eastAsia"/>
          <w:sz w:val="32"/>
          <w:szCs w:val="32"/>
        </w:rPr>
        <w:t>制订</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00FF6E7E" w:rsidRPr="006A705C">
        <w:rPr>
          <w:rFonts w:ascii="仿宋_GB2312" w:eastAsia="仿宋_GB2312" w:hAnsi="仿宋" w:hint="eastAsia"/>
          <w:sz w:val="32"/>
          <w:szCs w:val="32"/>
        </w:rPr>
        <w:t>国有资产转让、</w:t>
      </w:r>
      <w:proofErr w:type="gramStart"/>
      <w:r w:rsidR="00FF6E7E" w:rsidRPr="006A705C">
        <w:rPr>
          <w:rFonts w:ascii="仿宋_GB2312" w:eastAsia="仿宋_GB2312" w:hAnsi="仿宋" w:hint="eastAsia"/>
          <w:sz w:val="32"/>
          <w:szCs w:val="32"/>
        </w:rPr>
        <w:t>应由陕煤集团</w:t>
      </w:r>
      <w:proofErr w:type="gramEnd"/>
      <w:r w:rsidR="00FF6E7E" w:rsidRPr="006A705C">
        <w:rPr>
          <w:rFonts w:ascii="仿宋_GB2312" w:eastAsia="仿宋_GB2312" w:hAnsi="仿宋" w:hint="eastAsia"/>
          <w:sz w:val="32"/>
          <w:szCs w:val="32"/>
        </w:rPr>
        <w:t>批准的子企业国有产权变动方案。</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（十</w:t>
      </w:r>
      <w:r w:rsidR="00BF2967" w:rsidRPr="006A705C">
        <w:rPr>
          <w:rFonts w:ascii="仿宋_GB2312" w:eastAsia="仿宋_GB2312" w:hAnsi="仿宋" w:hint="eastAsia"/>
          <w:sz w:val="32"/>
          <w:szCs w:val="32"/>
        </w:rPr>
        <w:t>一</w:t>
      </w:r>
      <w:r w:rsidR="00FF6E7E" w:rsidRPr="006A705C">
        <w:rPr>
          <w:rFonts w:ascii="仿宋_GB2312" w:eastAsia="仿宋_GB2312" w:hAnsi="仿宋" w:hint="eastAsia"/>
          <w:sz w:val="32"/>
          <w:szCs w:val="32"/>
        </w:rPr>
        <w:t>）</w:t>
      </w:r>
      <w:proofErr w:type="gramStart"/>
      <w:r w:rsidR="00FF6E7E" w:rsidRPr="006A705C">
        <w:rPr>
          <w:rFonts w:ascii="仿宋_GB2312" w:eastAsia="仿宋_GB2312" w:hAnsi="仿宋" w:hint="eastAsia"/>
          <w:sz w:val="32"/>
          <w:szCs w:val="32"/>
        </w:rPr>
        <w:t>制定</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00FF6E7E" w:rsidRPr="006A705C">
        <w:rPr>
          <w:rFonts w:ascii="仿宋_GB2312" w:eastAsia="仿宋_GB2312" w:hAnsi="仿宋" w:hint="eastAsia"/>
          <w:sz w:val="32"/>
          <w:szCs w:val="32"/>
        </w:rPr>
        <w:t>的基本管理制度。</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（十</w:t>
      </w:r>
      <w:r w:rsidR="00BF2967" w:rsidRPr="006A705C">
        <w:rPr>
          <w:rFonts w:ascii="仿宋_GB2312" w:eastAsia="仿宋_GB2312" w:hAnsi="仿宋" w:hint="eastAsia"/>
          <w:sz w:val="32"/>
          <w:szCs w:val="32"/>
        </w:rPr>
        <w:t>二</w:t>
      </w:r>
      <w:r w:rsidRPr="006A705C">
        <w:rPr>
          <w:rFonts w:ascii="仿宋_GB2312" w:eastAsia="仿宋_GB2312" w:hAnsi="仿宋" w:hint="eastAsia"/>
          <w:sz w:val="32"/>
          <w:szCs w:val="32"/>
        </w:rPr>
        <w:t>）</w:t>
      </w:r>
      <w:proofErr w:type="gramStart"/>
      <w:r w:rsidRPr="006A705C">
        <w:rPr>
          <w:rFonts w:ascii="仿宋_GB2312" w:eastAsia="仿宋_GB2312" w:hAnsi="仿宋" w:hint="eastAsia"/>
          <w:sz w:val="32"/>
          <w:szCs w:val="32"/>
        </w:rPr>
        <w:t>决定</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00FF6E7E" w:rsidRPr="006A705C">
        <w:rPr>
          <w:rFonts w:ascii="仿宋_GB2312" w:eastAsia="仿宋_GB2312" w:hAnsi="仿宋" w:hint="eastAsia"/>
          <w:sz w:val="32"/>
          <w:szCs w:val="32"/>
        </w:rPr>
        <w:t>内部管理机构的设置，决定子公司、分公司等分支机构的设立或者撤销。</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（十</w:t>
      </w:r>
      <w:r w:rsidR="00BF2967" w:rsidRPr="006A705C">
        <w:rPr>
          <w:rFonts w:ascii="仿宋_GB2312" w:eastAsia="仿宋_GB2312" w:hAnsi="仿宋" w:hint="eastAsia"/>
          <w:sz w:val="32"/>
          <w:szCs w:val="32"/>
        </w:rPr>
        <w:t>三</w:t>
      </w:r>
      <w:r w:rsidRPr="006A705C">
        <w:rPr>
          <w:rFonts w:ascii="仿宋_GB2312" w:eastAsia="仿宋_GB2312" w:hAnsi="仿宋" w:hint="eastAsia"/>
          <w:sz w:val="32"/>
          <w:szCs w:val="32"/>
        </w:rPr>
        <w:t>）根据有关规定和程序，决定聘任或者</w:t>
      </w:r>
      <w:proofErr w:type="gramStart"/>
      <w:r w:rsidRPr="006A705C">
        <w:rPr>
          <w:rFonts w:ascii="仿宋_GB2312" w:eastAsia="仿宋_GB2312" w:hAnsi="仿宋" w:hint="eastAsia"/>
          <w:sz w:val="32"/>
          <w:szCs w:val="32"/>
        </w:rPr>
        <w:t>解聘</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总经理，根据总经理提名聘任或者</w:t>
      </w:r>
      <w:proofErr w:type="gramStart"/>
      <w:r w:rsidRPr="006A705C">
        <w:rPr>
          <w:rFonts w:ascii="仿宋_GB2312" w:eastAsia="仿宋_GB2312" w:hAnsi="仿宋" w:hint="eastAsia"/>
          <w:sz w:val="32"/>
          <w:szCs w:val="32"/>
        </w:rPr>
        <w:t>解聘</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高级管理人员。根据董事长提名聘任或</w:t>
      </w:r>
      <w:proofErr w:type="gramStart"/>
      <w:r w:rsidRPr="006A705C">
        <w:rPr>
          <w:rFonts w:ascii="仿宋_GB2312" w:eastAsia="仿宋_GB2312" w:hAnsi="仿宋" w:hint="eastAsia"/>
          <w:sz w:val="32"/>
          <w:szCs w:val="32"/>
        </w:rPr>
        <w:t>解聘</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总法律顾问和董事会秘书</w:t>
      </w:r>
      <w:r w:rsidR="00FF6E7E" w:rsidRPr="006A705C">
        <w:rPr>
          <w:rFonts w:ascii="仿宋_GB2312" w:eastAsia="仿宋_GB2312" w:hAnsi="仿宋" w:hint="eastAsia"/>
          <w:sz w:val="32"/>
          <w:szCs w:val="32"/>
        </w:rPr>
        <w:t>。按照有关规定，</w:t>
      </w:r>
      <w:proofErr w:type="gramStart"/>
      <w:r w:rsidR="00FF6E7E" w:rsidRPr="006A705C">
        <w:rPr>
          <w:rFonts w:ascii="仿宋_GB2312" w:eastAsia="仿宋_GB2312" w:hAnsi="仿宋" w:hint="eastAsia"/>
          <w:sz w:val="32"/>
          <w:szCs w:val="32"/>
        </w:rPr>
        <w:t>决定</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00FF6E7E" w:rsidRPr="006A705C">
        <w:rPr>
          <w:rFonts w:ascii="仿宋_GB2312" w:eastAsia="仿宋_GB2312" w:hAnsi="仿宋" w:hint="eastAsia"/>
          <w:sz w:val="32"/>
          <w:szCs w:val="32"/>
        </w:rPr>
        <w:t>高级管理人员的经营业绩考核和薪酬等事项。</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（十</w:t>
      </w:r>
      <w:r w:rsidR="00BF2967" w:rsidRPr="006A705C">
        <w:rPr>
          <w:rFonts w:ascii="仿宋_GB2312" w:eastAsia="仿宋_GB2312" w:hAnsi="仿宋" w:hint="eastAsia"/>
          <w:sz w:val="32"/>
          <w:szCs w:val="32"/>
        </w:rPr>
        <w:t>四</w:t>
      </w:r>
      <w:r w:rsidRPr="006A705C">
        <w:rPr>
          <w:rFonts w:ascii="仿宋_GB2312" w:eastAsia="仿宋_GB2312" w:hAnsi="仿宋" w:hint="eastAsia"/>
          <w:sz w:val="32"/>
          <w:szCs w:val="32"/>
        </w:rPr>
        <w:t>）讨论</w:t>
      </w:r>
      <w:proofErr w:type="gramStart"/>
      <w:r w:rsidRPr="006A705C">
        <w:rPr>
          <w:rFonts w:ascii="仿宋_GB2312" w:eastAsia="仿宋_GB2312" w:hAnsi="仿宋" w:hint="eastAsia"/>
          <w:sz w:val="32"/>
          <w:szCs w:val="32"/>
        </w:rPr>
        <w:t>决定</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各部门及所</w:t>
      </w:r>
      <w:r w:rsidR="00FF6E7E" w:rsidRPr="006A705C">
        <w:rPr>
          <w:rFonts w:ascii="仿宋_GB2312" w:eastAsia="仿宋_GB2312" w:hAnsi="仿宋" w:hint="eastAsia"/>
          <w:sz w:val="32"/>
          <w:szCs w:val="32"/>
        </w:rPr>
        <w:t>属企业由董事会任免、委派、推荐的人选以及考核、评价和奖惩等事宜。</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（十</w:t>
      </w:r>
      <w:r w:rsidR="00BF2967" w:rsidRPr="006A705C">
        <w:rPr>
          <w:rFonts w:ascii="仿宋_GB2312" w:eastAsia="仿宋_GB2312" w:hAnsi="仿宋" w:hint="eastAsia"/>
          <w:sz w:val="32"/>
          <w:szCs w:val="32"/>
        </w:rPr>
        <w:t>五</w:t>
      </w:r>
      <w:r w:rsidRPr="006A705C">
        <w:rPr>
          <w:rFonts w:ascii="仿宋_GB2312" w:eastAsia="仿宋_GB2312" w:hAnsi="仿宋" w:hint="eastAsia"/>
          <w:sz w:val="32"/>
          <w:szCs w:val="32"/>
        </w:rPr>
        <w:t>）</w:t>
      </w:r>
      <w:proofErr w:type="gramStart"/>
      <w:r w:rsidRPr="006A705C">
        <w:rPr>
          <w:rFonts w:ascii="仿宋_GB2312" w:eastAsia="仿宋_GB2312" w:hAnsi="仿宋" w:hint="eastAsia"/>
          <w:sz w:val="32"/>
          <w:szCs w:val="32"/>
        </w:rPr>
        <w:t>制订</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内部重大收入分配方案，包</w:t>
      </w:r>
      <w:r w:rsidRPr="006A705C">
        <w:rPr>
          <w:rFonts w:ascii="仿宋_GB2312" w:eastAsia="仿宋_GB2312" w:hAnsi="仿宋" w:hint="eastAsia"/>
          <w:sz w:val="32"/>
          <w:szCs w:val="32"/>
        </w:rPr>
        <w:lastRenderedPageBreak/>
        <w:t>括企业工资总额预算与清算方</w:t>
      </w:r>
      <w:r w:rsidR="00FF6E7E" w:rsidRPr="006A705C">
        <w:rPr>
          <w:rFonts w:ascii="仿宋_GB2312" w:eastAsia="仿宋_GB2312" w:hAnsi="仿宋" w:hint="eastAsia"/>
          <w:sz w:val="32"/>
          <w:szCs w:val="32"/>
        </w:rPr>
        <w:t>案等（</w:t>
      </w:r>
      <w:proofErr w:type="gramStart"/>
      <w:r w:rsidR="00FF6E7E" w:rsidRPr="006A705C">
        <w:rPr>
          <w:rFonts w:ascii="仿宋_GB2312" w:eastAsia="仿宋_GB2312" w:hAnsi="仿宋" w:hint="eastAsia"/>
          <w:sz w:val="32"/>
          <w:szCs w:val="32"/>
        </w:rPr>
        <w:t>陕煤集团</w:t>
      </w:r>
      <w:proofErr w:type="gramEnd"/>
      <w:r w:rsidR="00FF6E7E" w:rsidRPr="006A705C">
        <w:rPr>
          <w:rFonts w:ascii="仿宋_GB2312" w:eastAsia="仿宋_GB2312" w:hAnsi="仿宋" w:hint="eastAsia"/>
          <w:sz w:val="32"/>
          <w:szCs w:val="32"/>
        </w:rPr>
        <w:t>另有规定的，从其规定）；批准职工收入分配方案。</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（十</w:t>
      </w:r>
      <w:r w:rsidR="00BF2967" w:rsidRPr="006A705C">
        <w:rPr>
          <w:rFonts w:ascii="仿宋_GB2312" w:eastAsia="仿宋_GB2312" w:hAnsi="仿宋" w:hint="eastAsia"/>
          <w:sz w:val="32"/>
          <w:szCs w:val="32"/>
        </w:rPr>
        <w:t>六</w:t>
      </w:r>
      <w:r w:rsidRPr="006A705C">
        <w:rPr>
          <w:rFonts w:ascii="仿宋_GB2312" w:eastAsia="仿宋_GB2312" w:hAnsi="仿宋" w:hint="eastAsia"/>
          <w:sz w:val="32"/>
          <w:szCs w:val="32"/>
        </w:rPr>
        <w:t>）</w:t>
      </w:r>
      <w:proofErr w:type="gramStart"/>
      <w:r w:rsidRPr="006A705C">
        <w:rPr>
          <w:rFonts w:ascii="仿宋_GB2312" w:eastAsia="仿宋_GB2312" w:hAnsi="仿宋" w:hint="eastAsia"/>
          <w:sz w:val="32"/>
          <w:szCs w:val="32"/>
        </w:rPr>
        <w:t>决定</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的风险管理体系、内部控制体系、违规经营投资责任追究体系、合</w:t>
      </w:r>
      <w:proofErr w:type="gramStart"/>
      <w:r w:rsidRPr="006A705C">
        <w:rPr>
          <w:rFonts w:ascii="仿宋_GB2312" w:eastAsia="仿宋_GB2312" w:hAnsi="仿宋" w:hint="eastAsia"/>
          <w:sz w:val="32"/>
          <w:szCs w:val="32"/>
        </w:rPr>
        <w:t>规</w:t>
      </w:r>
      <w:proofErr w:type="gramEnd"/>
      <w:r w:rsidRPr="006A705C">
        <w:rPr>
          <w:rFonts w:ascii="仿宋_GB2312" w:eastAsia="仿宋_GB2312" w:hAnsi="仿宋" w:hint="eastAsia"/>
          <w:sz w:val="32"/>
          <w:szCs w:val="32"/>
        </w:rPr>
        <w:t>管理体系；</w:t>
      </w:r>
      <w:proofErr w:type="gramStart"/>
      <w:r w:rsidRPr="006A705C">
        <w:rPr>
          <w:rFonts w:ascii="仿宋_GB2312" w:eastAsia="仿宋_GB2312" w:hAnsi="仿宋" w:hint="eastAsia"/>
          <w:sz w:val="32"/>
          <w:szCs w:val="32"/>
        </w:rPr>
        <w:t>制订</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重大会计政策；指导、检查和</w:t>
      </w:r>
      <w:proofErr w:type="gramStart"/>
      <w:r w:rsidRPr="006A705C">
        <w:rPr>
          <w:rFonts w:ascii="仿宋_GB2312" w:eastAsia="仿宋_GB2312" w:hAnsi="仿宋" w:hint="eastAsia"/>
          <w:sz w:val="32"/>
          <w:szCs w:val="32"/>
        </w:rPr>
        <w:t>评估</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内部审计工作，</w:t>
      </w:r>
      <w:proofErr w:type="gramStart"/>
      <w:r w:rsidRPr="006A705C">
        <w:rPr>
          <w:rFonts w:ascii="仿宋_GB2312" w:eastAsia="仿宋_GB2312" w:hAnsi="仿宋" w:hint="eastAsia"/>
          <w:sz w:val="32"/>
          <w:szCs w:val="32"/>
        </w:rPr>
        <w:t>审议</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内部审计报告，</w:t>
      </w:r>
      <w:proofErr w:type="gramStart"/>
      <w:r w:rsidRPr="006A705C">
        <w:rPr>
          <w:rFonts w:ascii="仿宋_GB2312" w:eastAsia="仿宋_GB2312" w:hAnsi="仿宋" w:hint="eastAsia"/>
          <w:sz w:val="32"/>
          <w:szCs w:val="32"/>
        </w:rPr>
        <w:t>决定</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内部审计机构的负责人，建立审计机构向董事会负责的机制，董事会依法审议批准年度审计计划和重要审计报</w:t>
      </w:r>
      <w:r w:rsidR="00FF6E7E" w:rsidRPr="006A705C">
        <w:rPr>
          <w:rFonts w:ascii="仿宋_GB2312" w:eastAsia="仿宋_GB2312" w:hAnsi="仿宋" w:hint="eastAsia"/>
          <w:sz w:val="32"/>
          <w:szCs w:val="32"/>
        </w:rPr>
        <w:t>告，</w:t>
      </w:r>
      <w:proofErr w:type="gramStart"/>
      <w:r w:rsidR="00FF6E7E" w:rsidRPr="006A705C">
        <w:rPr>
          <w:rFonts w:ascii="仿宋_GB2312" w:eastAsia="仿宋_GB2312" w:hAnsi="仿宋" w:hint="eastAsia"/>
          <w:sz w:val="32"/>
          <w:szCs w:val="32"/>
        </w:rPr>
        <w:t>对</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00FF6E7E" w:rsidRPr="006A705C">
        <w:rPr>
          <w:rFonts w:ascii="仿宋_GB2312" w:eastAsia="仿宋_GB2312" w:hAnsi="仿宋" w:hint="eastAsia"/>
          <w:sz w:val="32"/>
          <w:szCs w:val="32"/>
        </w:rPr>
        <w:t>风险管理与内部控制制度及其有效实施进行总体监控和评价。</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（十</w:t>
      </w:r>
      <w:r w:rsidR="00BF2967" w:rsidRPr="006A705C">
        <w:rPr>
          <w:rFonts w:ascii="仿宋_GB2312" w:eastAsia="仿宋_GB2312" w:hAnsi="仿宋" w:hint="eastAsia"/>
          <w:sz w:val="32"/>
          <w:szCs w:val="32"/>
        </w:rPr>
        <w:t>七</w:t>
      </w:r>
      <w:r w:rsidRPr="006A705C">
        <w:rPr>
          <w:rFonts w:ascii="仿宋_GB2312" w:eastAsia="仿宋_GB2312" w:hAnsi="仿宋" w:hint="eastAsia"/>
          <w:sz w:val="32"/>
          <w:szCs w:val="32"/>
        </w:rPr>
        <w:t>）听取总经理工作报告，检查总经理和其他高级管理人员对董</w:t>
      </w:r>
      <w:r w:rsidR="00FF6E7E" w:rsidRPr="006A705C">
        <w:rPr>
          <w:rFonts w:ascii="仿宋_GB2312" w:eastAsia="仿宋_GB2312" w:hAnsi="仿宋" w:hint="eastAsia"/>
          <w:sz w:val="32"/>
          <w:szCs w:val="32"/>
        </w:rPr>
        <w:t>事会决议的执行情况，建立健全对总经理和其他高级管理人员的问责制。</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（十</w:t>
      </w:r>
      <w:r w:rsidR="00BF2967" w:rsidRPr="006A705C">
        <w:rPr>
          <w:rFonts w:ascii="仿宋_GB2312" w:eastAsia="仿宋_GB2312" w:hAnsi="仿宋" w:hint="eastAsia"/>
          <w:sz w:val="32"/>
          <w:szCs w:val="32"/>
        </w:rPr>
        <w:t>八</w:t>
      </w:r>
      <w:r w:rsidRPr="006A705C">
        <w:rPr>
          <w:rFonts w:ascii="仿宋_GB2312" w:eastAsia="仿宋_GB2312" w:hAnsi="仿宋" w:hint="eastAsia"/>
          <w:sz w:val="32"/>
          <w:szCs w:val="32"/>
        </w:rPr>
        <w:t>）</w:t>
      </w:r>
      <w:r w:rsidR="00E136B5" w:rsidRPr="006A705C">
        <w:rPr>
          <w:rFonts w:ascii="仿宋_GB2312" w:eastAsia="仿宋_GB2312" w:hAnsi="仿宋" w:hint="eastAsia"/>
          <w:sz w:val="32"/>
          <w:szCs w:val="32"/>
        </w:rPr>
        <w:t>制订</w:t>
      </w:r>
      <w:r w:rsidRPr="006A705C">
        <w:rPr>
          <w:rFonts w:ascii="仿宋_GB2312" w:eastAsia="仿宋_GB2312" w:hAnsi="仿宋" w:hint="eastAsia"/>
          <w:sz w:val="32"/>
          <w:szCs w:val="32"/>
        </w:rPr>
        <w:t>资产处置方案以及对外捐赠和赞助</w:t>
      </w:r>
      <w:r w:rsidR="00E136B5" w:rsidRPr="006A705C">
        <w:rPr>
          <w:rFonts w:ascii="仿宋_GB2312" w:eastAsia="仿宋_GB2312" w:hAnsi="仿宋" w:hint="eastAsia"/>
          <w:sz w:val="32"/>
          <w:szCs w:val="32"/>
        </w:rPr>
        <w:t>方案</w:t>
      </w:r>
      <w:proofErr w:type="gramStart"/>
      <w:r w:rsidR="00E136B5" w:rsidRPr="006A705C">
        <w:rPr>
          <w:rFonts w:ascii="仿宋_GB2312" w:eastAsia="仿宋_GB2312" w:hAnsi="仿宋" w:hint="eastAsia"/>
          <w:sz w:val="32"/>
          <w:szCs w:val="32"/>
        </w:rPr>
        <w:t>报陕煤</w:t>
      </w:r>
      <w:proofErr w:type="gramEnd"/>
      <w:r w:rsidR="00E136B5" w:rsidRPr="006A705C">
        <w:rPr>
          <w:rFonts w:ascii="仿宋_GB2312" w:eastAsia="仿宋_GB2312" w:hAnsi="仿宋" w:hint="eastAsia"/>
          <w:sz w:val="32"/>
          <w:szCs w:val="32"/>
        </w:rPr>
        <w:t>集团审批</w:t>
      </w:r>
      <w:r w:rsidR="00FF6E7E" w:rsidRPr="006A705C">
        <w:rPr>
          <w:rFonts w:ascii="仿宋_GB2312" w:eastAsia="仿宋_GB2312" w:hAnsi="仿宋" w:hint="eastAsia"/>
          <w:sz w:val="32"/>
          <w:szCs w:val="32"/>
        </w:rPr>
        <w:t>。</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（十</w:t>
      </w:r>
      <w:r w:rsidR="00BF2967" w:rsidRPr="006A705C">
        <w:rPr>
          <w:rFonts w:ascii="仿宋_GB2312" w:eastAsia="仿宋_GB2312" w:hAnsi="仿宋" w:hint="eastAsia"/>
          <w:sz w:val="32"/>
          <w:szCs w:val="32"/>
        </w:rPr>
        <w:t>九</w:t>
      </w:r>
      <w:r w:rsidR="00FF6E7E" w:rsidRPr="006A705C">
        <w:rPr>
          <w:rFonts w:ascii="仿宋_GB2312" w:eastAsia="仿宋_GB2312" w:hAnsi="仿宋" w:hint="eastAsia"/>
          <w:sz w:val="32"/>
          <w:szCs w:val="32"/>
        </w:rPr>
        <w:t>）审议董事会年度工作报告。</w:t>
      </w:r>
    </w:p>
    <w:p w:rsidR="00A23CF1" w:rsidRPr="006A705C" w:rsidRDefault="00BF2967"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（二十</w:t>
      </w:r>
      <w:r w:rsidR="00FF6E7E" w:rsidRPr="006A705C">
        <w:rPr>
          <w:rFonts w:ascii="仿宋_GB2312" w:eastAsia="仿宋_GB2312" w:hAnsi="仿宋" w:hint="eastAsia"/>
          <w:sz w:val="32"/>
          <w:szCs w:val="32"/>
        </w:rPr>
        <w:t>）审议董事会授权对董事长、总经理的授权事宜。</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w:t>
      </w:r>
      <w:r w:rsidR="00A23CF1" w:rsidRPr="006A705C">
        <w:rPr>
          <w:rFonts w:ascii="仿宋_GB2312" w:eastAsia="仿宋_GB2312" w:hAnsi="仿宋" w:hint="eastAsia"/>
          <w:sz w:val="32"/>
          <w:szCs w:val="32"/>
        </w:rPr>
        <w:t>二</w:t>
      </w:r>
      <w:r w:rsidR="00AB0C7C" w:rsidRPr="006A705C">
        <w:rPr>
          <w:rFonts w:ascii="仿宋_GB2312" w:eastAsia="仿宋_GB2312" w:hAnsi="仿宋" w:hint="eastAsia"/>
          <w:sz w:val="32"/>
          <w:szCs w:val="32"/>
        </w:rPr>
        <w:t>十</w:t>
      </w:r>
      <w:r w:rsidR="00BF2967" w:rsidRPr="006A705C">
        <w:rPr>
          <w:rFonts w:ascii="仿宋_GB2312" w:eastAsia="仿宋_GB2312" w:hAnsi="仿宋" w:hint="eastAsia"/>
          <w:sz w:val="32"/>
          <w:szCs w:val="32"/>
        </w:rPr>
        <w:t>一</w:t>
      </w:r>
      <w:r w:rsidR="00162DF8" w:rsidRPr="006A705C">
        <w:rPr>
          <w:rFonts w:ascii="仿宋_GB2312" w:eastAsia="仿宋_GB2312" w:hAnsi="仿宋" w:hint="eastAsia"/>
          <w:sz w:val="32"/>
          <w:szCs w:val="32"/>
        </w:rPr>
        <w:t>）法律、行政法规、</w:t>
      </w:r>
      <w:r w:rsidRPr="006A705C">
        <w:rPr>
          <w:rFonts w:ascii="仿宋_GB2312" w:eastAsia="仿宋_GB2312" w:hAnsi="仿宋" w:hint="eastAsia"/>
          <w:sz w:val="32"/>
          <w:szCs w:val="32"/>
        </w:rPr>
        <w:t>章程规定和</w:t>
      </w:r>
      <w:proofErr w:type="gramStart"/>
      <w:r w:rsidRPr="006A705C">
        <w:rPr>
          <w:rFonts w:ascii="仿宋_GB2312" w:eastAsia="仿宋_GB2312" w:hAnsi="仿宋" w:hint="eastAsia"/>
          <w:sz w:val="32"/>
          <w:szCs w:val="32"/>
        </w:rPr>
        <w:t>陕煤</w:t>
      </w:r>
      <w:proofErr w:type="gramEnd"/>
      <w:r w:rsidRPr="006A705C">
        <w:rPr>
          <w:rFonts w:ascii="仿宋_GB2312" w:eastAsia="仿宋_GB2312" w:hAnsi="仿宋" w:hint="eastAsia"/>
          <w:sz w:val="32"/>
          <w:szCs w:val="32"/>
        </w:rPr>
        <w:t>集团授权行使的其他职权。</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第六条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董事会会议是董事会议事的主要形式。凡应由董事会会议决策的事项而未经董事会会议审议通过的一律无效。</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 xml:space="preserve">第七条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董事会会议分为定期会议和临时会议。定期会议每年不少于2次；当三分之一以上董事或监事提议、董事长提议、</w:t>
      </w:r>
      <w:proofErr w:type="gramStart"/>
      <w:r w:rsidRPr="006A705C">
        <w:rPr>
          <w:rFonts w:ascii="仿宋_GB2312" w:eastAsia="仿宋_GB2312" w:hAnsi="仿宋" w:hint="eastAsia"/>
          <w:sz w:val="32"/>
          <w:szCs w:val="32"/>
        </w:rPr>
        <w:t>陕煤集团</w:t>
      </w:r>
      <w:proofErr w:type="gramEnd"/>
      <w:r w:rsidRPr="006A705C">
        <w:rPr>
          <w:rFonts w:ascii="仿宋_GB2312" w:eastAsia="仿宋_GB2312" w:hAnsi="仿宋" w:hint="eastAsia"/>
          <w:sz w:val="32"/>
          <w:szCs w:val="32"/>
        </w:rPr>
        <w:t>认为有必要以及章程规定的其他情形时，应召开临时会议。</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第八条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在发生不可抗力或重大危机情形，无法及时召开董事会会议的紧急情况下，董事长可根据情况</w:t>
      </w:r>
      <w:proofErr w:type="gramStart"/>
      <w:r w:rsidRPr="006A705C">
        <w:rPr>
          <w:rFonts w:ascii="仿宋_GB2312" w:eastAsia="仿宋_GB2312" w:hAnsi="仿宋" w:hint="eastAsia"/>
          <w:sz w:val="32"/>
          <w:szCs w:val="32"/>
        </w:rPr>
        <w:t>对</w:t>
      </w:r>
      <w:r w:rsidR="00162DF8" w:rsidRPr="006A705C">
        <w:rPr>
          <w:rFonts w:ascii="仿宋_GB2312" w:eastAsia="仿宋_GB2312" w:hAnsi="仿宋" w:hint="eastAsia"/>
          <w:sz w:val="32"/>
          <w:szCs w:val="32"/>
        </w:rPr>
        <w:t>陕煤物资</w:t>
      </w:r>
      <w:proofErr w:type="gramEnd"/>
      <w:r w:rsidR="00162DF8" w:rsidRPr="006A705C">
        <w:rPr>
          <w:rFonts w:ascii="仿宋_GB2312" w:eastAsia="仿宋_GB2312" w:hAnsi="仿宋" w:hint="eastAsia"/>
          <w:sz w:val="32"/>
          <w:szCs w:val="32"/>
        </w:rPr>
        <w:t>集团</w:t>
      </w:r>
      <w:r w:rsidRPr="006A705C">
        <w:rPr>
          <w:rFonts w:ascii="仿宋_GB2312" w:eastAsia="仿宋_GB2312" w:hAnsi="仿宋" w:hint="eastAsia"/>
          <w:sz w:val="32"/>
          <w:szCs w:val="32"/>
        </w:rPr>
        <w:t>事务行使符合法律、行政法规和</w:t>
      </w:r>
      <w:proofErr w:type="gramStart"/>
      <w:r w:rsidR="00162DF8" w:rsidRPr="006A705C">
        <w:rPr>
          <w:rFonts w:ascii="仿宋_GB2312" w:eastAsia="仿宋_GB2312" w:hAnsi="仿宋" w:hint="eastAsia"/>
          <w:sz w:val="32"/>
          <w:szCs w:val="32"/>
        </w:rPr>
        <w:t>陕煤</w:t>
      </w:r>
      <w:proofErr w:type="gramEnd"/>
      <w:r w:rsidR="00162DF8" w:rsidRPr="006A705C">
        <w:rPr>
          <w:rFonts w:ascii="仿宋_GB2312" w:eastAsia="仿宋_GB2312" w:hAnsi="仿宋" w:hint="eastAsia"/>
          <w:sz w:val="32"/>
          <w:szCs w:val="32"/>
        </w:rPr>
        <w:t>物资集团</w:t>
      </w:r>
      <w:r w:rsidRPr="006A705C">
        <w:rPr>
          <w:rFonts w:ascii="仿宋_GB2312" w:eastAsia="仿宋_GB2312" w:hAnsi="仿宋" w:hint="eastAsia"/>
          <w:sz w:val="32"/>
          <w:szCs w:val="32"/>
        </w:rPr>
        <w:t>利益的特别裁决权和处置权，并在事后向董事会报告。</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第九条</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 xml:space="preserve"> 董事会会议应当有过半数董事出席方可举行。董事因故不能出席，应当书面委托其他董事代为出席并行使表决权。委托书应载明授权范围、授权期限、代为表决的意见等。</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第十条</w:t>
      </w:r>
      <w:r w:rsidR="00511D08"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监事、纪委书记（纪检监察组组长）、董事会秘书、总法律顾问应当列席董事会会议；</w:t>
      </w:r>
      <w:proofErr w:type="gramStart"/>
      <w:r w:rsidRPr="006A705C">
        <w:rPr>
          <w:rFonts w:ascii="仿宋_GB2312" w:eastAsia="仿宋_GB2312" w:hAnsi="仿宋" w:hint="eastAsia"/>
          <w:sz w:val="32"/>
          <w:szCs w:val="32"/>
        </w:rPr>
        <w:t>陕煤集团</w:t>
      </w:r>
      <w:proofErr w:type="gramEnd"/>
      <w:r w:rsidRPr="006A705C">
        <w:rPr>
          <w:rFonts w:ascii="仿宋_GB2312" w:eastAsia="仿宋_GB2312" w:hAnsi="仿宋" w:hint="eastAsia"/>
          <w:sz w:val="32"/>
          <w:szCs w:val="32"/>
        </w:rPr>
        <w:t>可派人列席会议。根据议案需要，会议主持人可决定其他列席人员。列席会议人员没有表决权。</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第十一条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董事会会议由董事长召集和主持；董事长不能履行职务或者不履行职务的，由副董事长召集和主持；副董事长不能履行职务或者不履行职务的，</w:t>
      </w:r>
      <w:proofErr w:type="gramStart"/>
      <w:r w:rsidRPr="006A705C">
        <w:rPr>
          <w:rFonts w:ascii="仿宋_GB2312" w:eastAsia="仿宋_GB2312" w:hAnsi="仿宋" w:hint="eastAsia"/>
          <w:sz w:val="32"/>
          <w:szCs w:val="32"/>
        </w:rPr>
        <w:t>由陕煤</w:t>
      </w:r>
      <w:proofErr w:type="gramEnd"/>
      <w:r w:rsidRPr="006A705C">
        <w:rPr>
          <w:rFonts w:ascii="仿宋_GB2312" w:eastAsia="仿宋_GB2312" w:hAnsi="仿宋" w:hint="eastAsia"/>
          <w:sz w:val="32"/>
          <w:szCs w:val="32"/>
        </w:rPr>
        <w:t>集团指派一名董事履行职务或由半数以上董事共同推举一名董事召集和主持。</w:t>
      </w:r>
    </w:p>
    <w:p w:rsidR="008D3BB8" w:rsidRPr="006A705C" w:rsidRDefault="008D3BB8" w:rsidP="006A705C">
      <w:pPr>
        <w:spacing w:beforeLines="100" w:afterLines="50"/>
        <w:jc w:val="center"/>
        <w:rPr>
          <w:rFonts w:ascii="黑体" w:eastAsia="黑体" w:hAnsi="黑体"/>
          <w:bCs/>
          <w:sz w:val="32"/>
          <w:szCs w:val="32"/>
        </w:rPr>
      </w:pPr>
      <w:r w:rsidRPr="006A705C">
        <w:rPr>
          <w:rFonts w:ascii="黑体" w:eastAsia="黑体" w:hAnsi="黑体" w:hint="eastAsia"/>
          <w:bCs/>
          <w:sz w:val="32"/>
          <w:szCs w:val="32"/>
        </w:rPr>
        <w:t xml:space="preserve">第三章 </w:t>
      </w:r>
      <w:r w:rsidR="006A705C" w:rsidRPr="006A705C">
        <w:rPr>
          <w:rFonts w:ascii="黑体" w:eastAsia="黑体" w:hAnsi="黑体" w:hint="eastAsia"/>
          <w:bCs/>
          <w:sz w:val="32"/>
          <w:szCs w:val="32"/>
        </w:rPr>
        <w:t xml:space="preserve"> </w:t>
      </w:r>
      <w:r w:rsidRPr="006A705C">
        <w:rPr>
          <w:rFonts w:ascii="黑体" w:eastAsia="黑体" w:hAnsi="黑体" w:hint="eastAsia"/>
          <w:bCs/>
          <w:sz w:val="32"/>
          <w:szCs w:val="32"/>
        </w:rPr>
        <w:t>议事程序</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第十二条</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 xml:space="preserve"> 董事会办公室负责董事会议案收集整理，表决票、委托书等材料准备，会议过程组织，会议记录、决议准备，材料归档等工作。</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第十三条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议案确定。拟提交董事会审议的事项，经有关部门及分管领导审签后，交由董事会办公室汇总，最终由董事长审定。议案内容应当属于董事会议事范围，一事一议。议案承办部门应于董事会正式会议召开12日前（临时会议召开7日前）将议案提交董事会办公室。议案材料要观点清晰、论证充分、建议明确。</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第十四条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会议衔接。董事会会议与党委会、总经理办公会等衔接，按照以下程序进行：</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（一）董事会议案一般从总经理办公会议题中产生，也可以从董事会专门委员会或相关部门产生，承办部门须填写《董事会议案审批表》（附相关会议纪要），经承办部门、会</w:t>
      </w:r>
      <w:proofErr w:type="gramStart"/>
      <w:r w:rsidRPr="006A705C">
        <w:rPr>
          <w:rFonts w:ascii="仿宋_GB2312" w:eastAsia="仿宋_GB2312" w:hAnsi="仿宋" w:hint="eastAsia"/>
          <w:sz w:val="32"/>
          <w:szCs w:val="32"/>
        </w:rPr>
        <w:t>办部门</w:t>
      </w:r>
      <w:proofErr w:type="gramEnd"/>
      <w:r w:rsidRPr="006A705C">
        <w:rPr>
          <w:rFonts w:ascii="仿宋_GB2312" w:eastAsia="仿宋_GB2312" w:hAnsi="仿宋" w:hint="eastAsia"/>
          <w:sz w:val="32"/>
          <w:szCs w:val="32"/>
        </w:rPr>
        <w:t>负责人签字或盖章，分管领导审核后，由董事会办公室提交董事长最终审定。</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二）董事会议案经党群工作部按照《党委会议事规则》遴选，确定属于党委前置研究讨论事项，由党群工作部先行提交党委会研究讨论后，再经董事会会议审议。党委会会议、董事会会议可以连续分段召开。董事会办公室要与党群工作部、综合部做好会议衔接。</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 xml:space="preserve">第十五条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会议通知。董事会办公室应将会议通知在定期会议召开10日前（临时会议召开5日前）送达全体董事及其他列席人员，无法书面送达的，应通过电话、邮件等方式告知，并做好相应记录。同时，按照有关规定，</w:t>
      </w:r>
      <w:proofErr w:type="gramStart"/>
      <w:r w:rsidRPr="006A705C">
        <w:rPr>
          <w:rFonts w:ascii="仿宋_GB2312" w:eastAsia="仿宋_GB2312" w:hAnsi="仿宋" w:hint="eastAsia"/>
          <w:sz w:val="32"/>
          <w:szCs w:val="32"/>
        </w:rPr>
        <w:t>报送陕煤集团</w:t>
      </w:r>
      <w:proofErr w:type="gramEnd"/>
      <w:r w:rsidRPr="006A705C">
        <w:rPr>
          <w:rFonts w:ascii="仿宋_GB2312" w:eastAsia="仿宋_GB2312" w:hAnsi="仿宋" w:hint="eastAsia"/>
          <w:sz w:val="32"/>
          <w:szCs w:val="32"/>
        </w:rPr>
        <w:t>。会议通知应包括会议名称、会议形式、会议时间和地点、会议议案、参会人员、列席人员、各项议案相关材料、发出通知的日期、联系人及联系方式等。对不便在会前提供相关材料的议案，应在通知中说明原因。</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会议召开前，确需调整有关事项的，应在原定会议时间2日前发出变更通知，对调整事项及原因进行说明，并提供相关材料；不足2日且调整事项为议案增加或者变更内容的，会议时间应相应顺延。</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第十六条</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 xml:space="preserve"> 集体审议。董事会对议案的审议可采用现场会议审议或者通讯审议两种方式。定期会议必须以现场会议形式举行，临时会议原则上采取现场会议形式。</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董事会审议特别决议事项（增加或减少注册资本的方案；制定合并、分立、解散或变更公司形式的方案；制定公司章程的修改方案及法律</w:t>
      </w:r>
      <w:r w:rsidR="00BA7C2C" w:rsidRPr="006A705C">
        <w:rPr>
          <w:rFonts w:ascii="仿宋_GB2312" w:eastAsia="仿宋_GB2312" w:hAnsi="仿宋" w:hint="eastAsia"/>
          <w:sz w:val="32"/>
          <w:szCs w:val="32"/>
        </w:rPr>
        <w:t>、行政法规、</w:t>
      </w:r>
      <w:proofErr w:type="gramStart"/>
      <w:r w:rsidR="00BA7C2C" w:rsidRPr="006A705C">
        <w:rPr>
          <w:rFonts w:ascii="仿宋_GB2312" w:eastAsia="仿宋_GB2312" w:hAnsi="仿宋" w:hint="eastAsia"/>
          <w:sz w:val="32"/>
          <w:szCs w:val="32"/>
        </w:rPr>
        <w:t>陕煤集团</w:t>
      </w:r>
      <w:proofErr w:type="gramEnd"/>
      <w:r w:rsidR="00BA7C2C" w:rsidRPr="006A705C">
        <w:rPr>
          <w:rFonts w:ascii="仿宋_GB2312" w:eastAsia="仿宋_GB2312" w:hAnsi="仿宋" w:hint="eastAsia"/>
          <w:sz w:val="32"/>
          <w:szCs w:val="32"/>
        </w:rPr>
        <w:t>规定等应当通过特别决议的事项），以及制订利润分配方案和弥补亏损方案、董事会聘任或者解聘</w:t>
      </w:r>
      <w:r w:rsidRPr="006A705C">
        <w:rPr>
          <w:rFonts w:ascii="仿宋_GB2312" w:eastAsia="仿宋_GB2312" w:hAnsi="仿宋" w:hint="eastAsia"/>
          <w:sz w:val="32"/>
          <w:szCs w:val="32"/>
        </w:rPr>
        <w:t>高级管理人员时，不得采取通讯审议方式。出席会议的董事应当在认真阅</w:t>
      </w:r>
      <w:proofErr w:type="gramStart"/>
      <w:r w:rsidRPr="006A705C">
        <w:rPr>
          <w:rFonts w:ascii="仿宋_GB2312" w:eastAsia="仿宋_GB2312" w:hAnsi="仿宋" w:hint="eastAsia"/>
          <w:sz w:val="32"/>
          <w:szCs w:val="32"/>
        </w:rPr>
        <w:t>研</w:t>
      </w:r>
      <w:proofErr w:type="gramEnd"/>
      <w:r w:rsidRPr="006A705C">
        <w:rPr>
          <w:rFonts w:ascii="仿宋_GB2312" w:eastAsia="仿宋_GB2312" w:hAnsi="仿宋" w:hint="eastAsia"/>
          <w:sz w:val="32"/>
          <w:szCs w:val="32"/>
        </w:rPr>
        <w:t>各项议案材料的基础上，独立、审慎地发表意见，提出质询。列席人员和议案提交部门可对议案进行解释、提供咨询或者发表意见、接受质询。审议事项涉及法律问题的，总法律顾问应当提出法律意见</w:t>
      </w:r>
      <w:r w:rsidR="00AB0C7C" w:rsidRPr="006A705C">
        <w:rPr>
          <w:rFonts w:ascii="仿宋_GB2312" w:eastAsia="仿宋_GB2312" w:hAnsi="仿宋" w:hint="eastAsia"/>
          <w:sz w:val="32"/>
          <w:szCs w:val="32"/>
        </w:rPr>
        <w:t>（暂未</w:t>
      </w:r>
      <w:proofErr w:type="gramStart"/>
      <w:r w:rsidR="00AB0C7C" w:rsidRPr="006A705C">
        <w:rPr>
          <w:rFonts w:ascii="仿宋_GB2312" w:eastAsia="仿宋_GB2312" w:hAnsi="仿宋" w:hint="eastAsia"/>
          <w:sz w:val="32"/>
          <w:szCs w:val="32"/>
        </w:rPr>
        <w:t>配置总</w:t>
      </w:r>
      <w:proofErr w:type="gramEnd"/>
      <w:r w:rsidR="00AB0C7C" w:rsidRPr="006A705C">
        <w:rPr>
          <w:rFonts w:ascii="仿宋_GB2312" w:eastAsia="仿宋_GB2312" w:hAnsi="仿宋" w:hint="eastAsia"/>
          <w:sz w:val="32"/>
          <w:szCs w:val="32"/>
        </w:rPr>
        <w:t>法律顾问时，可以由律师出具法律意见书）</w:t>
      </w:r>
      <w:r w:rsidRPr="006A705C">
        <w:rPr>
          <w:rFonts w:ascii="仿宋_GB2312" w:eastAsia="仿宋_GB2312" w:hAnsi="仿宋" w:hint="eastAsia"/>
          <w:sz w:val="32"/>
          <w:szCs w:val="32"/>
        </w:rPr>
        <w:t>。董事与审议事项有个人利害关系的，应当回避和放弃表决权，并在会议记录中载明。</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议案经审议，需要进一步研究或者作重大修改的，应当在对议案进行修改、完善后复议，复议的时间和方式由董事会会议决定，并在董事会决议中做出说明。</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第十七条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会议表决。</w:t>
      </w:r>
      <w:r w:rsidR="004016A2" w:rsidRPr="006A705C">
        <w:rPr>
          <w:rFonts w:ascii="仿宋_GB2312" w:eastAsia="仿宋_GB2312" w:hAnsi="仿宋" w:hint="eastAsia"/>
          <w:sz w:val="32"/>
          <w:szCs w:val="32"/>
        </w:rPr>
        <w:t>董事会表决采用票决</w:t>
      </w:r>
      <w:r w:rsidR="00A751C6" w:rsidRPr="006A705C">
        <w:rPr>
          <w:rFonts w:ascii="仿宋_GB2312" w:eastAsia="仿宋_GB2312" w:hAnsi="仿宋" w:hint="eastAsia"/>
          <w:sz w:val="32"/>
          <w:szCs w:val="32"/>
        </w:rPr>
        <w:t>、举手表决等表决</w:t>
      </w:r>
      <w:r w:rsidR="004016A2" w:rsidRPr="006A705C">
        <w:rPr>
          <w:rFonts w:ascii="仿宋_GB2312" w:eastAsia="仿宋_GB2312" w:hAnsi="仿宋" w:hint="eastAsia"/>
          <w:sz w:val="32"/>
          <w:szCs w:val="32"/>
        </w:rPr>
        <w:t>形式。如采用票决，由</w:t>
      </w:r>
      <w:r w:rsidRPr="006A705C">
        <w:rPr>
          <w:rFonts w:ascii="仿宋_GB2312" w:eastAsia="仿宋_GB2312" w:hAnsi="仿宋" w:hint="eastAsia"/>
          <w:sz w:val="32"/>
          <w:szCs w:val="32"/>
        </w:rPr>
        <w:t>董事会办公室负责制作和发放表决票，表决结束后收回。表决</w:t>
      </w:r>
      <w:proofErr w:type="gramStart"/>
      <w:r w:rsidRPr="006A705C">
        <w:rPr>
          <w:rFonts w:ascii="仿宋_GB2312" w:eastAsia="仿宋_GB2312" w:hAnsi="仿宋" w:hint="eastAsia"/>
          <w:sz w:val="32"/>
          <w:szCs w:val="32"/>
        </w:rPr>
        <w:t>票应该</w:t>
      </w:r>
      <w:proofErr w:type="gramEnd"/>
      <w:r w:rsidRPr="006A705C">
        <w:rPr>
          <w:rFonts w:ascii="仿宋_GB2312" w:eastAsia="仿宋_GB2312" w:hAnsi="仿宋" w:hint="eastAsia"/>
          <w:sz w:val="32"/>
          <w:szCs w:val="32"/>
        </w:rPr>
        <w:t>包含以下内容：会议届次、召开方式、时间及地点，董事姓名，审议表决的事项，投赞成、反对、弃权票的方式，以及其他需要记载的事项</w:t>
      </w:r>
      <w:r w:rsidR="00A751C6" w:rsidRPr="006A705C">
        <w:rPr>
          <w:rFonts w:ascii="仿宋_GB2312" w:eastAsia="仿宋_GB2312" w:hAnsi="仿宋" w:hint="eastAsia"/>
          <w:sz w:val="32"/>
          <w:szCs w:val="32"/>
        </w:rPr>
        <w:t>；如采用举手表决，由董事会办公室记录如实记录表决事项、表决方式、表决意见和表决结果。</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董事会表决实行一人一票。出席会议的董事应逐项对所表决事项</w:t>
      </w:r>
      <w:proofErr w:type="gramStart"/>
      <w:r w:rsidRPr="006A705C">
        <w:rPr>
          <w:rFonts w:ascii="仿宋_GB2312" w:eastAsia="仿宋_GB2312" w:hAnsi="仿宋" w:hint="eastAsia"/>
          <w:sz w:val="32"/>
          <w:szCs w:val="32"/>
        </w:rPr>
        <w:t>作出</w:t>
      </w:r>
      <w:proofErr w:type="gramEnd"/>
      <w:r w:rsidRPr="006A705C">
        <w:rPr>
          <w:rFonts w:ascii="仿宋_GB2312" w:eastAsia="仿宋_GB2312" w:hAnsi="仿宋" w:hint="eastAsia"/>
          <w:sz w:val="32"/>
          <w:szCs w:val="32"/>
        </w:rPr>
        <w:t>赞成、反对或者弃权的表决意见。投反对票和弃权票的，应说明原因，并在会议记录中载明。</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受其他董事委托代为投票的董事，除自己持有一张表决票外，应</w:t>
      </w:r>
      <w:proofErr w:type="gramStart"/>
      <w:r w:rsidRPr="006A705C">
        <w:rPr>
          <w:rFonts w:ascii="仿宋_GB2312" w:eastAsia="仿宋_GB2312" w:hAnsi="仿宋" w:hint="eastAsia"/>
          <w:sz w:val="32"/>
          <w:szCs w:val="32"/>
        </w:rPr>
        <w:t>代委托</w:t>
      </w:r>
      <w:proofErr w:type="gramEnd"/>
      <w:r w:rsidRPr="006A705C">
        <w:rPr>
          <w:rFonts w:ascii="仿宋_GB2312" w:eastAsia="仿宋_GB2312" w:hAnsi="仿宋" w:hint="eastAsia"/>
          <w:sz w:val="32"/>
          <w:szCs w:val="32"/>
        </w:rPr>
        <w:t>董事持有一张表决票，并在该表决票上注明“受某某董事委托”。董事未亲自出席会议，也未委托其他董事代为出席的，</w:t>
      </w:r>
      <w:r w:rsidR="004016A2" w:rsidRPr="006A705C">
        <w:rPr>
          <w:rFonts w:ascii="仿宋_GB2312" w:eastAsia="仿宋_GB2312" w:hAnsi="仿宋" w:hint="eastAsia"/>
          <w:sz w:val="32"/>
          <w:szCs w:val="32"/>
        </w:rPr>
        <w:t>并无法</w:t>
      </w:r>
      <w:r w:rsidR="00910899" w:rsidRPr="006A705C">
        <w:rPr>
          <w:rFonts w:ascii="仿宋_GB2312" w:eastAsia="仿宋_GB2312" w:hAnsi="仿宋" w:hint="eastAsia"/>
          <w:sz w:val="32"/>
          <w:szCs w:val="32"/>
        </w:rPr>
        <w:t>在会议现场通过</w:t>
      </w:r>
      <w:r w:rsidR="004016A2" w:rsidRPr="006A705C">
        <w:rPr>
          <w:rFonts w:ascii="仿宋_GB2312" w:eastAsia="仿宋_GB2312" w:hAnsi="仿宋" w:hint="eastAsia"/>
          <w:sz w:val="32"/>
          <w:szCs w:val="32"/>
        </w:rPr>
        <w:t>通讯</w:t>
      </w:r>
      <w:r w:rsidR="00910899" w:rsidRPr="006A705C">
        <w:rPr>
          <w:rFonts w:ascii="仿宋_GB2312" w:eastAsia="仿宋_GB2312" w:hAnsi="仿宋" w:hint="eastAsia"/>
          <w:sz w:val="32"/>
          <w:szCs w:val="32"/>
        </w:rPr>
        <w:t>方式征求意见的，</w:t>
      </w:r>
      <w:r w:rsidRPr="006A705C">
        <w:rPr>
          <w:rFonts w:ascii="仿宋_GB2312" w:eastAsia="仿宋_GB2312" w:hAnsi="仿宋" w:hint="eastAsia"/>
          <w:sz w:val="32"/>
          <w:szCs w:val="32"/>
        </w:rPr>
        <w:t>视为放弃该次会议表决权。议案经表决，应当场公布表决结果和宣布是否通过。</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第十八条</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 xml:space="preserve"> 形成决议。董事会决议分为普通决议和特别决议。通过普通决议时，须经全体董事过半数（含委托表决）赞成方为有效；通过特别决议时，应经全体董事三分之二以上赞成方为有效。</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仿宋_GB2312" w:eastAsia="仿宋_GB2312" w:hAnsi="仿宋" w:hint="eastAsia"/>
          <w:sz w:val="32"/>
          <w:szCs w:val="32"/>
        </w:rPr>
        <w:t>表决结果形成会议决议，由董事会办公室在现场会议结束3日内（通讯方式7日内）送达全体董事，董事应在会议决议上签字。会议决议应于会议结束10个工作日内</w:t>
      </w:r>
      <w:proofErr w:type="gramStart"/>
      <w:r w:rsidRPr="006A705C">
        <w:rPr>
          <w:rFonts w:ascii="仿宋_GB2312" w:eastAsia="仿宋_GB2312" w:hAnsi="仿宋" w:hint="eastAsia"/>
          <w:sz w:val="32"/>
          <w:szCs w:val="32"/>
        </w:rPr>
        <w:t>报陕煤</w:t>
      </w:r>
      <w:proofErr w:type="gramEnd"/>
      <w:r w:rsidRPr="006A705C">
        <w:rPr>
          <w:rFonts w:ascii="仿宋_GB2312" w:eastAsia="仿宋_GB2312" w:hAnsi="仿宋" w:hint="eastAsia"/>
          <w:sz w:val="32"/>
          <w:szCs w:val="32"/>
        </w:rPr>
        <w:t>集团备案。</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第十九条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会议记录。董事会应当对所议事项的决定</w:t>
      </w:r>
      <w:proofErr w:type="gramStart"/>
      <w:r w:rsidRPr="006A705C">
        <w:rPr>
          <w:rFonts w:ascii="仿宋_GB2312" w:eastAsia="仿宋_GB2312" w:hAnsi="仿宋" w:hint="eastAsia"/>
          <w:sz w:val="32"/>
          <w:szCs w:val="32"/>
        </w:rPr>
        <w:t>作成</w:t>
      </w:r>
      <w:proofErr w:type="gramEnd"/>
      <w:r w:rsidRPr="006A705C">
        <w:rPr>
          <w:rFonts w:ascii="仿宋_GB2312" w:eastAsia="仿宋_GB2312" w:hAnsi="仿宋" w:hint="eastAsia"/>
          <w:sz w:val="32"/>
          <w:szCs w:val="32"/>
        </w:rPr>
        <w:t>会议记录。董事会办公室负责制作会议记录，并确保会议记录完整、真实。鼓励使用信息化手段辅助记录管理董事会决策过程，通讯审议方式议事表决时要有录音录像等记录。会议记录应当载明会议召开的方式、会议时间和地点，参加和列席会议人员情况、会议议案、董事发言要点、决议事项的表决方式和结果（赞成、反对或者弃权的票数及投票人姓名）等内容，由出席会议的董事（代理人）和董事会秘书签名。董事有权要求在记录上对其发言</w:t>
      </w:r>
      <w:proofErr w:type="gramStart"/>
      <w:r w:rsidRPr="006A705C">
        <w:rPr>
          <w:rFonts w:ascii="仿宋_GB2312" w:eastAsia="仿宋_GB2312" w:hAnsi="仿宋" w:hint="eastAsia"/>
          <w:sz w:val="32"/>
          <w:szCs w:val="32"/>
        </w:rPr>
        <w:t>作出</w:t>
      </w:r>
      <w:proofErr w:type="gramEnd"/>
      <w:r w:rsidRPr="006A705C">
        <w:rPr>
          <w:rFonts w:ascii="仿宋_GB2312" w:eastAsia="仿宋_GB2312" w:hAnsi="仿宋" w:hint="eastAsia"/>
          <w:sz w:val="32"/>
          <w:szCs w:val="32"/>
        </w:rPr>
        <w:t>说明性记载。若董事既不签名，又未同时做出书面说明的，视作完全同意会议记录内容。</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第二十条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资料保存。董事会会议通知、会议记录、表决票、会议决议、授权委托书等会议有关资料、文件应</w:t>
      </w:r>
      <w:r w:rsidR="00E136B5" w:rsidRPr="006A705C">
        <w:rPr>
          <w:rFonts w:ascii="仿宋_GB2312" w:eastAsia="仿宋_GB2312" w:hAnsi="仿宋" w:hint="eastAsia"/>
          <w:sz w:val="32"/>
          <w:szCs w:val="32"/>
        </w:rPr>
        <w:t>由董事会办公室</w:t>
      </w:r>
      <w:r w:rsidRPr="006A705C">
        <w:rPr>
          <w:rFonts w:ascii="仿宋_GB2312" w:eastAsia="仿宋_GB2312" w:hAnsi="仿宋" w:hint="eastAsia"/>
          <w:sz w:val="32"/>
          <w:szCs w:val="32"/>
        </w:rPr>
        <w:t>指定专人管理，并按照有关规定保存。</w:t>
      </w:r>
    </w:p>
    <w:p w:rsidR="008D3BB8" w:rsidRPr="006A705C" w:rsidRDefault="008D3BB8" w:rsidP="006A705C">
      <w:pPr>
        <w:spacing w:beforeLines="100" w:afterLines="50"/>
        <w:jc w:val="center"/>
        <w:rPr>
          <w:rFonts w:ascii="黑体" w:eastAsia="黑体" w:hAnsi="黑体"/>
          <w:bCs/>
          <w:sz w:val="32"/>
          <w:szCs w:val="32"/>
        </w:rPr>
      </w:pPr>
      <w:r w:rsidRPr="006A705C">
        <w:rPr>
          <w:rFonts w:ascii="黑体" w:eastAsia="黑体" w:hAnsi="黑体" w:hint="eastAsia"/>
          <w:bCs/>
          <w:sz w:val="32"/>
          <w:szCs w:val="32"/>
        </w:rPr>
        <w:t>第四章</w:t>
      </w:r>
      <w:r w:rsidR="006A705C">
        <w:rPr>
          <w:rFonts w:ascii="黑体" w:eastAsia="黑体" w:hAnsi="黑体" w:hint="eastAsia"/>
          <w:bCs/>
          <w:sz w:val="32"/>
          <w:szCs w:val="32"/>
        </w:rPr>
        <w:t xml:space="preserve">  </w:t>
      </w:r>
      <w:r w:rsidRPr="006A705C">
        <w:rPr>
          <w:rFonts w:ascii="黑体" w:eastAsia="黑体" w:hAnsi="黑体" w:hint="eastAsia"/>
          <w:bCs/>
          <w:sz w:val="32"/>
          <w:szCs w:val="32"/>
        </w:rPr>
        <w:t>决议执行</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第二十一条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董事会决议事项由总经理负责组织实施，定期向董事会报告决议执行情况。</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第二十二条</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 xml:space="preserve"> 董事长应对董事会决议执行情况进行督促检查，对发现的问题，应当及时提出整改要求，对检查的结果及发现的重大问题应当在下次董事会会议上报告。</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第二十三条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董事会或者董事长可以委托其他董事检查董事会决议执行情况，要求有关部门和人员予以配合。</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第二十四条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董事会秘书应跟进了解董事会决议执行情况，并及时向董事长汇报。</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第二十五条</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 xml:space="preserve"> 受不可抗力因素影响，导致董事会决议事项无法执行或者执行结果</w:t>
      </w:r>
      <w:proofErr w:type="gramStart"/>
      <w:r w:rsidRPr="006A705C">
        <w:rPr>
          <w:rFonts w:ascii="仿宋_GB2312" w:eastAsia="仿宋_GB2312" w:hAnsi="仿宋" w:hint="eastAsia"/>
          <w:sz w:val="32"/>
          <w:szCs w:val="32"/>
        </w:rPr>
        <w:t>不利于</w:t>
      </w:r>
      <w:r w:rsidR="00BA7C2C" w:rsidRPr="006A705C">
        <w:rPr>
          <w:rFonts w:ascii="仿宋_GB2312" w:eastAsia="仿宋_GB2312" w:hAnsi="仿宋" w:hint="eastAsia"/>
          <w:sz w:val="32"/>
          <w:szCs w:val="32"/>
        </w:rPr>
        <w:t>陕煤物资</w:t>
      </w:r>
      <w:proofErr w:type="gramEnd"/>
      <w:r w:rsidR="00BA7C2C" w:rsidRPr="006A705C">
        <w:rPr>
          <w:rFonts w:ascii="仿宋_GB2312" w:eastAsia="仿宋_GB2312" w:hAnsi="仿宋" w:hint="eastAsia"/>
          <w:sz w:val="32"/>
          <w:szCs w:val="32"/>
        </w:rPr>
        <w:t>集团</w:t>
      </w:r>
      <w:r w:rsidRPr="006A705C">
        <w:rPr>
          <w:rFonts w:ascii="仿宋_GB2312" w:eastAsia="仿宋_GB2312" w:hAnsi="仿宋" w:hint="eastAsia"/>
          <w:sz w:val="32"/>
          <w:szCs w:val="32"/>
        </w:rPr>
        <w:t>利益时，董事会应当对</w:t>
      </w:r>
      <w:proofErr w:type="gramStart"/>
      <w:r w:rsidRPr="006A705C">
        <w:rPr>
          <w:rFonts w:ascii="仿宋_GB2312" w:eastAsia="仿宋_GB2312" w:hAnsi="仿宋" w:hint="eastAsia"/>
          <w:sz w:val="32"/>
          <w:szCs w:val="32"/>
        </w:rPr>
        <w:t>原决议</w:t>
      </w:r>
      <w:proofErr w:type="gramEnd"/>
      <w:r w:rsidRPr="006A705C">
        <w:rPr>
          <w:rFonts w:ascii="仿宋_GB2312" w:eastAsia="仿宋_GB2312" w:hAnsi="仿宋" w:hint="eastAsia"/>
          <w:sz w:val="32"/>
          <w:szCs w:val="32"/>
        </w:rPr>
        <w:t>事项的执行做出终止或者变更的决议，并</w:t>
      </w:r>
      <w:proofErr w:type="gramStart"/>
      <w:r w:rsidRPr="006A705C">
        <w:rPr>
          <w:rFonts w:ascii="仿宋_GB2312" w:eastAsia="仿宋_GB2312" w:hAnsi="仿宋" w:hint="eastAsia"/>
          <w:sz w:val="32"/>
          <w:szCs w:val="32"/>
        </w:rPr>
        <w:t>报陕煤</w:t>
      </w:r>
      <w:proofErr w:type="gramEnd"/>
      <w:r w:rsidRPr="006A705C">
        <w:rPr>
          <w:rFonts w:ascii="仿宋_GB2312" w:eastAsia="仿宋_GB2312" w:hAnsi="仿宋" w:hint="eastAsia"/>
          <w:sz w:val="32"/>
          <w:szCs w:val="32"/>
        </w:rPr>
        <w:t>集团备案。</w:t>
      </w:r>
    </w:p>
    <w:p w:rsidR="008D3BB8" w:rsidRPr="006A705C" w:rsidRDefault="008D3BB8" w:rsidP="006A705C">
      <w:pPr>
        <w:spacing w:beforeLines="100" w:afterLines="50"/>
        <w:jc w:val="center"/>
        <w:rPr>
          <w:rFonts w:ascii="黑体" w:eastAsia="黑体" w:hAnsi="黑体"/>
          <w:bCs/>
          <w:sz w:val="32"/>
          <w:szCs w:val="32"/>
        </w:rPr>
      </w:pPr>
      <w:r w:rsidRPr="006A705C">
        <w:rPr>
          <w:rFonts w:ascii="黑体" w:eastAsia="黑体" w:hAnsi="黑体" w:hint="eastAsia"/>
          <w:bCs/>
          <w:sz w:val="32"/>
          <w:szCs w:val="32"/>
        </w:rPr>
        <w:t>第五章</w:t>
      </w:r>
      <w:r w:rsidR="006A705C" w:rsidRPr="006A705C">
        <w:rPr>
          <w:rFonts w:ascii="黑体" w:eastAsia="黑体" w:hAnsi="黑体" w:hint="eastAsia"/>
          <w:bCs/>
          <w:sz w:val="32"/>
          <w:szCs w:val="32"/>
        </w:rPr>
        <w:t xml:space="preserve">  </w:t>
      </w:r>
      <w:r w:rsidRPr="006A705C">
        <w:rPr>
          <w:rFonts w:ascii="黑体" w:eastAsia="黑体" w:hAnsi="黑体" w:hint="eastAsia"/>
          <w:bCs/>
          <w:sz w:val="32"/>
          <w:szCs w:val="32"/>
        </w:rPr>
        <w:t>责任和监督</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第二十六条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董事应当遵守法律、行政法规和公司章程，出席董事会会议，独立审慎发表意见，执行董事会决议，遵守保密规定。</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第二十七条</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 xml:space="preserve"> 董事会决议违反法律、行政法规或者公司章程，出现重大决策失误，</w:t>
      </w:r>
      <w:proofErr w:type="gramStart"/>
      <w:r w:rsidRPr="006A705C">
        <w:rPr>
          <w:rFonts w:ascii="仿宋_GB2312" w:eastAsia="仿宋_GB2312" w:hAnsi="仿宋" w:hint="eastAsia"/>
          <w:sz w:val="32"/>
          <w:szCs w:val="32"/>
        </w:rPr>
        <w:t>致使</w:t>
      </w:r>
      <w:r w:rsidR="00BA7C2C" w:rsidRPr="006A705C">
        <w:rPr>
          <w:rFonts w:ascii="仿宋_GB2312" w:eastAsia="仿宋_GB2312" w:hAnsi="仿宋" w:hint="eastAsia"/>
          <w:sz w:val="32"/>
          <w:szCs w:val="32"/>
        </w:rPr>
        <w:t>陕煤物资</w:t>
      </w:r>
      <w:proofErr w:type="gramEnd"/>
      <w:r w:rsidR="00BA7C2C" w:rsidRPr="006A705C">
        <w:rPr>
          <w:rFonts w:ascii="仿宋_GB2312" w:eastAsia="仿宋_GB2312" w:hAnsi="仿宋" w:hint="eastAsia"/>
          <w:sz w:val="32"/>
          <w:szCs w:val="32"/>
        </w:rPr>
        <w:t>集团</w:t>
      </w:r>
      <w:r w:rsidRPr="006A705C">
        <w:rPr>
          <w:rFonts w:ascii="仿宋_GB2312" w:eastAsia="仿宋_GB2312" w:hAnsi="仿宋" w:hint="eastAsia"/>
          <w:sz w:val="32"/>
          <w:szCs w:val="32"/>
        </w:rPr>
        <w:t>或出资人遭受损失或者造成国有资产流失的，董事须负经济责任和法律责任。但经证明在表决时表明反对意见并记载于会议记录的，该董事可以免除责任。</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第二十八条</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 xml:space="preserve"> 董事会</w:t>
      </w:r>
      <w:proofErr w:type="gramStart"/>
      <w:r w:rsidRPr="006A705C">
        <w:rPr>
          <w:rFonts w:ascii="仿宋_GB2312" w:eastAsia="仿宋_GB2312" w:hAnsi="仿宋" w:hint="eastAsia"/>
          <w:sz w:val="32"/>
          <w:szCs w:val="32"/>
        </w:rPr>
        <w:t>接受陕煤集团</w:t>
      </w:r>
      <w:proofErr w:type="gramEnd"/>
      <w:r w:rsidRPr="006A705C">
        <w:rPr>
          <w:rFonts w:ascii="仿宋_GB2312" w:eastAsia="仿宋_GB2312" w:hAnsi="仿宋" w:hint="eastAsia"/>
          <w:sz w:val="32"/>
          <w:szCs w:val="32"/>
        </w:rPr>
        <w:t>监督管理和监事监督。</w:t>
      </w:r>
      <w:proofErr w:type="gramStart"/>
      <w:r w:rsidRPr="006A705C">
        <w:rPr>
          <w:rFonts w:ascii="仿宋_GB2312" w:eastAsia="仿宋_GB2312" w:hAnsi="仿宋" w:hint="eastAsia"/>
          <w:sz w:val="32"/>
          <w:szCs w:val="32"/>
        </w:rPr>
        <w:t>陕煤集团</w:t>
      </w:r>
      <w:proofErr w:type="gramEnd"/>
      <w:r w:rsidRPr="006A705C">
        <w:rPr>
          <w:rFonts w:ascii="仿宋_GB2312" w:eastAsia="仿宋_GB2312" w:hAnsi="仿宋" w:hint="eastAsia"/>
          <w:sz w:val="32"/>
          <w:szCs w:val="32"/>
        </w:rPr>
        <w:t>和监事可对董事会决议事项提出质询或者建议。</w:t>
      </w:r>
    </w:p>
    <w:p w:rsidR="008D3BB8" w:rsidRPr="006A705C" w:rsidRDefault="008D3BB8" w:rsidP="006A705C">
      <w:pPr>
        <w:spacing w:beforeLines="100" w:afterLines="50"/>
        <w:jc w:val="center"/>
        <w:rPr>
          <w:rFonts w:ascii="黑体" w:eastAsia="黑体" w:hAnsi="黑体"/>
          <w:bCs/>
          <w:sz w:val="32"/>
          <w:szCs w:val="32"/>
        </w:rPr>
      </w:pPr>
      <w:r w:rsidRPr="006A705C">
        <w:rPr>
          <w:rFonts w:ascii="黑体" w:eastAsia="黑体" w:hAnsi="黑体" w:hint="eastAsia"/>
          <w:bCs/>
          <w:sz w:val="32"/>
          <w:szCs w:val="32"/>
        </w:rPr>
        <w:t>第六章</w:t>
      </w:r>
      <w:r w:rsidR="006A705C">
        <w:rPr>
          <w:rFonts w:ascii="黑体" w:eastAsia="黑体" w:hAnsi="黑体" w:hint="eastAsia"/>
          <w:bCs/>
          <w:sz w:val="32"/>
          <w:szCs w:val="32"/>
        </w:rPr>
        <w:t xml:space="preserve">  </w:t>
      </w:r>
      <w:r w:rsidRPr="006A705C">
        <w:rPr>
          <w:rFonts w:ascii="黑体" w:eastAsia="黑体" w:hAnsi="黑体" w:hint="eastAsia"/>
          <w:bCs/>
          <w:sz w:val="32"/>
          <w:szCs w:val="32"/>
        </w:rPr>
        <w:t>附</w:t>
      </w:r>
      <w:r w:rsidR="006A705C">
        <w:rPr>
          <w:rFonts w:ascii="黑体" w:eastAsia="黑体" w:hAnsi="黑体" w:hint="eastAsia"/>
          <w:bCs/>
          <w:sz w:val="32"/>
          <w:szCs w:val="32"/>
        </w:rPr>
        <w:t xml:space="preserve">  </w:t>
      </w:r>
      <w:r w:rsidRPr="006A705C">
        <w:rPr>
          <w:rFonts w:ascii="黑体" w:eastAsia="黑体" w:hAnsi="黑体" w:hint="eastAsia"/>
          <w:bCs/>
          <w:sz w:val="32"/>
          <w:szCs w:val="32"/>
        </w:rPr>
        <w:t>则</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w:t>
      </w:r>
      <w:r w:rsidR="00E136B5" w:rsidRPr="006A705C">
        <w:rPr>
          <w:rFonts w:ascii="楷体_GB2312" w:eastAsia="楷体_GB2312" w:hAnsi="仿宋" w:hint="eastAsia"/>
          <w:sz w:val="32"/>
          <w:szCs w:val="32"/>
        </w:rPr>
        <w:t>二十九</w:t>
      </w:r>
      <w:r w:rsidRPr="006A705C">
        <w:rPr>
          <w:rFonts w:ascii="楷体_GB2312" w:eastAsia="楷体_GB2312" w:hAnsi="仿宋" w:hint="eastAsia"/>
          <w:sz w:val="32"/>
          <w:szCs w:val="32"/>
        </w:rPr>
        <w:t>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本规则未尽事宜，依照有关法律、行政法规及公司章程规定执行。</w:t>
      </w:r>
    </w:p>
    <w:p w:rsidR="008D3BB8"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第三十条</w:t>
      </w:r>
      <w:r w:rsidRPr="006A705C">
        <w:rPr>
          <w:rFonts w:ascii="仿宋_GB2312" w:eastAsia="仿宋_GB2312" w:hAnsi="仿宋" w:hint="eastAsia"/>
          <w:sz w:val="32"/>
          <w:szCs w:val="32"/>
        </w:rPr>
        <w:t xml:space="preserve">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本规则</w:t>
      </w:r>
      <w:proofErr w:type="gramStart"/>
      <w:r w:rsidRPr="006A705C">
        <w:rPr>
          <w:rFonts w:ascii="仿宋_GB2312" w:eastAsia="仿宋_GB2312" w:hAnsi="仿宋" w:hint="eastAsia"/>
          <w:sz w:val="32"/>
          <w:szCs w:val="32"/>
        </w:rPr>
        <w:t>由</w:t>
      </w:r>
      <w:r w:rsidR="00BA7C2C" w:rsidRPr="006A705C">
        <w:rPr>
          <w:rFonts w:ascii="仿宋_GB2312" w:eastAsia="仿宋_GB2312" w:hAnsi="仿宋" w:hint="eastAsia"/>
          <w:sz w:val="32"/>
          <w:szCs w:val="32"/>
        </w:rPr>
        <w:t>陕煤</w:t>
      </w:r>
      <w:proofErr w:type="gramEnd"/>
      <w:r w:rsidR="00BA7C2C" w:rsidRPr="006A705C">
        <w:rPr>
          <w:rFonts w:ascii="仿宋_GB2312" w:eastAsia="仿宋_GB2312" w:hAnsi="仿宋" w:hint="eastAsia"/>
          <w:sz w:val="32"/>
          <w:szCs w:val="32"/>
        </w:rPr>
        <w:t>物资集团</w:t>
      </w:r>
      <w:r w:rsidRPr="006A705C">
        <w:rPr>
          <w:rFonts w:ascii="仿宋_GB2312" w:eastAsia="仿宋_GB2312" w:hAnsi="仿宋" w:hint="eastAsia"/>
          <w:sz w:val="32"/>
          <w:szCs w:val="32"/>
        </w:rPr>
        <w:t>董事会负责解释。</w:t>
      </w:r>
    </w:p>
    <w:p w:rsidR="0085388B" w:rsidRPr="006A705C" w:rsidRDefault="008D3BB8" w:rsidP="006A705C">
      <w:pPr>
        <w:spacing w:line="560" w:lineRule="exact"/>
        <w:ind w:firstLineChars="200" w:firstLine="640"/>
        <w:rPr>
          <w:rFonts w:ascii="仿宋_GB2312" w:eastAsia="仿宋_GB2312" w:hAnsi="仿宋" w:hint="eastAsia"/>
          <w:sz w:val="32"/>
          <w:szCs w:val="32"/>
        </w:rPr>
      </w:pPr>
      <w:r w:rsidRPr="006A705C">
        <w:rPr>
          <w:rFonts w:ascii="楷体_GB2312" w:eastAsia="楷体_GB2312" w:hAnsi="仿宋" w:hint="eastAsia"/>
          <w:sz w:val="32"/>
          <w:szCs w:val="32"/>
        </w:rPr>
        <w:t>第三十</w:t>
      </w:r>
      <w:r w:rsidR="00E136B5" w:rsidRPr="006A705C">
        <w:rPr>
          <w:rFonts w:ascii="楷体_GB2312" w:eastAsia="楷体_GB2312" w:hAnsi="仿宋" w:hint="eastAsia"/>
          <w:sz w:val="32"/>
          <w:szCs w:val="32"/>
        </w:rPr>
        <w:t>一</w:t>
      </w:r>
      <w:r w:rsidRPr="006A705C">
        <w:rPr>
          <w:rFonts w:ascii="楷体_GB2312" w:eastAsia="楷体_GB2312" w:hAnsi="仿宋" w:hint="eastAsia"/>
          <w:sz w:val="32"/>
          <w:szCs w:val="32"/>
        </w:rPr>
        <w:t xml:space="preserve">条 </w:t>
      </w:r>
      <w:r w:rsidR="006A705C">
        <w:rPr>
          <w:rFonts w:ascii="仿宋_GB2312" w:eastAsia="仿宋_GB2312" w:hAnsi="仿宋" w:hint="eastAsia"/>
          <w:sz w:val="32"/>
          <w:szCs w:val="32"/>
        </w:rPr>
        <w:t xml:space="preserve"> </w:t>
      </w:r>
      <w:r w:rsidRPr="006A705C">
        <w:rPr>
          <w:rFonts w:ascii="仿宋_GB2312" w:eastAsia="仿宋_GB2312" w:hAnsi="仿宋" w:hint="eastAsia"/>
          <w:sz w:val="32"/>
          <w:szCs w:val="32"/>
        </w:rPr>
        <w:t>本</w:t>
      </w:r>
      <w:proofErr w:type="gramStart"/>
      <w:r w:rsidRPr="006A705C">
        <w:rPr>
          <w:rFonts w:ascii="仿宋_GB2312" w:eastAsia="仿宋_GB2312" w:hAnsi="仿宋" w:hint="eastAsia"/>
          <w:sz w:val="32"/>
          <w:szCs w:val="32"/>
        </w:rPr>
        <w:t>规则经</w:t>
      </w:r>
      <w:r w:rsidR="00BA7C2C" w:rsidRPr="006A705C">
        <w:rPr>
          <w:rFonts w:ascii="仿宋_GB2312" w:eastAsia="仿宋_GB2312" w:hAnsi="仿宋" w:hint="eastAsia"/>
          <w:sz w:val="32"/>
          <w:szCs w:val="32"/>
        </w:rPr>
        <w:t>陕煤</w:t>
      </w:r>
      <w:proofErr w:type="gramEnd"/>
      <w:r w:rsidR="00BA7C2C" w:rsidRPr="006A705C">
        <w:rPr>
          <w:rFonts w:ascii="仿宋_GB2312" w:eastAsia="仿宋_GB2312" w:hAnsi="仿宋" w:hint="eastAsia"/>
          <w:sz w:val="32"/>
          <w:szCs w:val="32"/>
        </w:rPr>
        <w:t>物资集团</w:t>
      </w:r>
      <w:r w:rsidRPr="006A705C">
        <w:rPr>
          <w:rFonts w:ascii="仿宋_GB2312" w:eastAsia="仿宋_GB2312" w:hAnsi="仿宋" w:hint="eastAsia"/>
          <w:sz w:val="32"/>
          <w:szCs w:val="32"/>
        </w:rPr>
        <w:t>董事会审议批准后执行。</w:t>
      </w:r>
    </w:p>
    <w:sectPr w:rsidR="0085388B" w:rsidRPr="006A705C" w:rsidSect="006A705C">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821" w:rsidRDefault="00CC4821" w:rsidP="00AB0C7C">
      <w:r>
        <w:separator/>
      </w:r>
    </w:p>
  </w:endnote>
  <w:endnote w:type="continuationSeparator" w:id="0">
    <w:p w:rsidR="00CC4821" w:rsidRDefault="00CC4821" w:rsidP="00AB0C7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3095"/>
      <w:docPartObj>
        <w:docPartGallery w:val="Page Numbers (Bottom of Page)"/>
        <w:docPartUnique/>
      </w:docPartObj>
    </w:sdtPr>
    <w:sdtContent>
      <w:p w:rsidR="00DA7172" w:rsidRDefault="006E770A">
        <w:pPr>
          <w:pStyle w:val="a4"/>
          <w:jc w:val="center"/>
        </w:pPr>
        <w:r w:rsidRPr="006E770A">
          <w:fldChar w:fldCharType="begin"/>
        </w:r>
        <w:r w:rsidR="00F31D73">
          <w:instrText xml:space="preserve"> PAGE   \* MERGEFORMAT </w:instrText>
        </w:r>
        <w:r w:rsidRPr="006E770A">
          <w:fldChar w:fldCharType="separate"/>
        </w:r>
        <w:r w:rsidR="006A705C" w:rsidRPr="006A705C">
          <w:rPr>
            <w:noProof/>
            <w:lang w:val="zh-CN"/>
          </w:rPr>
          <w:t>8</w:t>
        </w:r>
        <w:r>
          <w:rPr>
            <w:noProof/>
            <w:lang w:val="zh-CN"/>
          </w:rPr>
          <w:fldChar w:fldCharType="end"/>
        </w:r>
      </w:p>
    </w:sdtContent>
  </w:sdt>
  <w:p w:rsidR="00DA7172" w:rsidRDefault="00DA71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821" w:rsidRDefault="00CC4821" w:rsidP="00AB0C7C">
      <w:r>
        <w:separator/>
      </w:r>
    </w:p>
  </w:footnote>
  <w:footnote w:type="continuationSeparator" w:id="0">
    <w:p w:rsidR="00CC4821" w:rsidRDefault="00CC4821" w:rsidP="00AB0C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BB8"/>
    <w:rsid w:val="0006297A"/>
    <w:rsid w:val="00077A8F"/>
    <w:rsid w:val="00102A9C"/>
    <w:rsid w:val="00162DF8"/>
    <w:rsid w:val="00192911"/>
    <w:rsid w:val="00201C4B"/>
    <w:rsid w:val="00235CD4"/>
    <w:rsid w:val="00253675"/>
    <w:rsid w:val="00280296"/>
    <w:rsid w:val="002C2BF5"/>
    <w:rsid w:val="00342FDA"/>
    <w:rsid w:val="003B49EC"/>
    <w:rsid w:val="003D410E"/>
    <w:rsid w:val="004016A2"/>
    <w:rsid w:val="00455CBE"/>
    <w:rsid w:val="00511D08"/>
    <w:rsid w:val="0058434C"/>
    <w:rsid w:val="00597F25"/>
    <w:rsid w:val="006A705C"/>
    <w:rsid w:val="006E770A"/>
    <w:rsid w:val="006F7DED"/>
    <w:rsid w:val="007A12B3"/>
    <w:rsid w:val="007C0101"/>
    <w:rsid w:val="0085388B"/>
    <w:rsid w:val="00864414"/>
    <w:rsid w:val="008D3BB8"/>
    <w:rsid w:val="00910899"/>
    <w:rsid w:val="0093266B"/>
    <w:rsid w:val="00A226ED"/>
    <w:rsid w:val="00A23CF1"/>
    <w:rsid w:val="00A3672B"/>
    <w:rsid w:val="00A37337"/>
    <w:rsid w:val="00A53ADF"/>
    <w:rsid w:val="00A751C6"/>
    <w:rsid w:val="00AB0C7C"/>
    <w:rsid w:val="00AC060C"/>
    <w:rsid w:val="00B02076"/>
    <w:rsid w:val="00B359A4"/>
    <w:rsid w:val="00B505B8"/>
    <w:rsid w:val="00BA7C2C"/>
    <w:rsid w:val="00BF2967"/>
    <w:rsid w:val="00C657A0"/>
    <w:rsid w:val="00CC4821"/>
    <w:rsid w:val="00DA7172"/>
    <w:rsid w:val="00DF4426"/>
    <w:rsid w:val="00E136B5"/>
    <w:rsid w:val="00E40332"/>
    <w:rsid w:val="00E91343"/>
    <w:rsid w:val="00EE2D22"/>
    <w:rsid w:val="00F31D73"/>
    <w:rsid w:val="00F40004"/>
    <w:rsid w:val="00F51271"/>
    <w:rsid w:val="00FF6E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A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0C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0C7C"/>
    <w:rPr>
      <w:sz w:val="18"/>
      <w:szCs w:val="18"/>
    </w:rPr>
  </w:style>
  <w:style w:type="paragraph" w:styleId="a4">
    <w:name w:val="footer"/>
    <w:basedOn w:val="a"/>
    <w:link w:val="Char0"/>
    <w:uiPriority w:val="99"/>
    <w:unhideWhenUsed/>
    <w:rsid w:val="00AB0C7C"/>
    <w:pPr>
      <w:tabs>
        <w:tab w:val="center" w:pos="4153"/>
        <w:tab w:val="right" w:pos="8306"/>
      </w:tabs>
      <w:snapToGrid w:val="0"/>
      <w:jc w:val="left"/>
    </w:pPr>
    <w:rPr>
      <w:sz w:val="18"/>
      <w:szCs w:val="18"/>
    </w:rPr>
  </w:style>
  <w:style w:type="character" w:customStyle="1" w:styleId="Char0">
    <w:name w:val="页脚 Char"/>
    <w:basedOn w:val="a0"/>
    <w:link w:val="a4"/>
    <w:uiPriority w:val="99"/>
    <w:rsid w:val="00AB0C7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9</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朱兆斌</dc:creator>
  <cp:keywords/>
  <dc:description/>
  <cp:lastModifiedBy>（物资集团）白鸽</cp:lastModifiedBy>
  <cp:revision>27</cp:revision>
  <cp:lastPrinted>2021-11-22T07:11:00Z</cp:lastPrinted>
  <dcterms:created xsi:type="dcterms:W3CDTF">2021-11-16T03:43:00Z</dcterms:created>
  <dcterms:modified xsi:type="dcterms:W3CDTF">2022-01-28T06:44:00Z</dcterms:modified>
</cp:coreProperties>
</file>