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34" w:rsidRPr="00510B21" w:rsidRDefault="00460534" w:rsidP="00E97F70">
      <w:pPr>
        <w:spacing w:after="0"/>
        <w:jc w:val="center"/>
        <w:rPr>
          <w:rFonts w:ascii="方正小标宋简体" w:eastAsia="方正小标宋简体"/>
          <w:spacing w:val="-22"/>
          <w:sz w:val="36"/>
          <w:szCs w:val="36"/>
          <w:lang w:eastAsia="zh-CN"/>
        </w:rPr>
      </w:pPr>
      <w:r w:rsidRPr="00510B21">
        <w:rPr>
          <w:rFonts w:ascii="方正小标宋简体" w:eastAsia="方正小标宋简体" w:hint="eastAsia"/>
          <w:spacing w:val="-22"/>
          <w:sz w:val="36"/>
          <w:szCs w:val="36"/>
          <w:lang w:eastAsia="zh-CN"/>
        </w:rPr>
        <w:t>中共陕西煤业化工物资集团有限公司黄陵分公司委员会</w:t>
      </w:r>
    </w:p>
    <w:p w:rsidR="00460534" w:rsidRDefault="00460534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510B21">
        <w:rPr>
          <w:rFonts w:ascii="方正小标宋简体" w:eastAsia="方正小标宋简体" w:hint="eastAsia"/>
          <w:sz w:val="36"/>
          <w:szCs w:val="36"/>
          <w:lang w:eastAsia="zh-CN"/>
        </w:rPr>
        <w:t>202</w:t>
      </w:r>
      <w:r w:rsidR="00C37D62">
        <w:rPr>
          <w:rFonts w:ascii="方正小标宋简体" w:eastAsia="方正小标宋简体"/>
          <w:sz w:val="36"/>
          <w:szCs w:val="36"/>
          <w:lang w:eastAsia="zh-CN"/>
        </w:rPr>
        <w:t>4</w:t>
      </w:r>
      <w:r w:rsidRPr="00510B21">
        <w:rPr>
          <w:rFonts w:ascii="方正小标宋简体" w:eastAsia="方正小标宋简体" w:hint="eastAsia"/>
          <w:sz w:val="36"/>
          <w:szCs w:val="36"/>
          <w:lang w:eastAsia="zh-CN"/>
        </w:rPr>
        <w:t>年履行党风廉政建设主体责任情况报告</w:t>
      </w:r>
    </w:p>
    <w:p w:rsidR="00E97F70" w:rsidRDefault="00E97F70" w:rsidP="00E97F70">
      <w:pPr>
        <w:spacing w:after="0"/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</w:pPr>
    </w:p>
    <w:p w:rsidR="00510B21" w:rsidRPr="00F744BB" w:rsidRDefault="00510B21" w:rsidP="00E97F70">
      <w:pPr>
        <w:spacing w:after="0"/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</w:pPr>
      <w:r w:rsidRPr="00F744BB"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中共陕西煤业化工物资集团有限公司委员会：</w:t>
      </w:r>
    </w:p>
    <w:p w:rsidR="00510B21" w:rsidRPr="00F744BB" w:rsidRDefault="00510B21" w:rsidP="00E97F70">
      <w:pPr>
        <w:spacing w:after="0"/>
        <w:ind w:firstLineChars="200" w:firstLine="640"/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</w:pPr>
      <w:r w:rsidRPr="00F744BB"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根据物资集团党委工作安排，现将黄陵分公司党委202</w:t>
      </w:r>
      <w:r w:rsidR="00C37D62"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  <w:t>4</w:t>
      </w:r>
      <w:r w:rsidRPr="00F744BB"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年履行党风廉政建设主体责任情况的报告随文上报，请审阅。</w:t>
      </w:r>
    </w:p>
    <w:p w:rsidR="00510B21" w:rsidRPr="00F744BB" w:rsidRDefault="00510B21" w:rsidP="00E97F70">
      <w:pPr>
        <w:spacing w:after="0"/>
        <w:ind w:firstLineChars="200" w:firstLine="640"/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</w:pPr>
    </w:p>
    <w:p w:rsidR="00510B21" w:rsidRPr="00F744BB" w:rsidRDefault="00510B21" w:rsidP="00E97F70">
      <w:pPr>
        <w:spacing w:after="0"/>
        <w:ind w:firstLineChars="200" w:firstLine="640"/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</w:pPr>
      <w:r w:rsidRPr="00F744BB"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附件：202</w:t>
      </w:r>
      <w:r w:rsidR="00C37D62"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  <w:t>4</w:t>
      </w:r>
      <w:r w:rsidRPr="00F744BB"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年</w:t>
      </w:r>
      <w:r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党委</w:t>
      </w:r>
      <w:r w:rsidRPr="00F744BB"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履行党风廉政建设主体责任情况的报告</w:t>
      </w:r>
      <w:bookmarkStart w:id="0" w:name="_GoBack"/>
      <w:bookmarkEnd w:id="0"/>
    </w:p>
    <w:p w:rsidR="00510B21" w:rsidRDefault="00510B21" w:rsidP="00E97F70">
      <w:pPr>
        <w:spacing w:after="0"/>
        <w:ind w:firstLineChars="200" w:firstLine="640"/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</w:pPr>
    </w:p>
    <w:p w:rsidR="00510B21" w:rsidRPr="00222BC5" w:rsidRDefault="00510B21" w:rsidP="00E97F70">
      <w:pPr>
        <w:spacing w:after="0"/>
        <w:ind w:firstLineChars="500" w:firstLine="1400"/>
        <w:rPr>
          <w:rFonts w:ascii="仿宋_GB2312" w:eastAsia="仿宋_GB2312" w:hAnsi="仿宋" w:cs="楷体"/>
          <w:bCs/>
          <w:color w:val="000000"/>
          <w:spacing w:val="-20"/>
          <w:sz w:val="32"/>
          <w:szCs w:val="32"/>
          <w:lang w:eastAsia="zh-CN"/>
        </w:rPr>
      </w:pPr>
      <w:r w:rsidRPr="00222BC5">
        <w:rPr>
          <w:rFonts w:ascii="仿宋_GB2312" w:eastAsia="仿宋_GB2312" w:hAnsi="仿宋" w:cs="楷体" w:hint="eastAsia"/>
          <w:bCs/>
          <w:color w:val="000000"/>
          <w:spacing w:val="-20"/>
          <w:sz w:val="32"/>
          <w:szCs w:val="32"/>
          <w:lang w:eastAsia="zh-CN"/>
        </w:rPr>
        <w:t>中共陕西煤业化工物资集团有限公司黄陵分公司委员会</w:t>
      </w:r>
    </w:p>
    <w:p w:rsidR="00510B21" w:rsidRPr="00F744BB" w:rsidRDefault="00510B21" w:rsidP="00E97F70">
      <w:pPr>
        <w:spacing w:after="0"/>
        <w:ind w:firstLineChars="1400" w:firstLine="4480"/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</w:pPr>
      <w:r w:rsidRPr="00F744BB"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202</w:t>
      </w:r>
      <w:r w:rsidR="00C37D62"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  <w:t>4</w:t>
      </w:r>
      <w:r w:rsidRPr="00F744BB"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年11月</w:t>
      </w:r>
      <w:r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2</w:t>
      </w:r>
      <w:r w:rsidR="00296188">
        <w:rPr>
          <w:rFonts w:ascii="仿宋_GB2312" w:eastAsia="仿宋_GB2312" w:hAnsi="仿宋" w:cs="楷体"/>
          <w:bCs/>
          <w:color w:val="000000"/>
          <w:sz w:val="32"/>
          <w:szCs w:val="32"/>
          <w:lang w:eastAsia="zh-CN"/>
        </w:rPr>
        <w:t>4</w:t>
      </w:r>
      <w:r w:rsidRPr="00F744BB">
        <w:rPr>
          <w:rFonts w:ascii="仿宋_GB2312" w:eastAsia="仿宋_GB2312" w:hAnsi="仿宋" w:cs="楷体" w:hint="eastAsia"/>
          <w:bCs/>
          <w:color w:val="000000"/>
          <w:sz w:val="32"/>
          <w:szCs w:val="32"/>
          <w:lang w:eastAsia="zh-CN"/>
        </w:rPr>
        <w:t>日</w:t>
      </w:r>
    </w:p>
    <w:p w:rsidR="00510B21" w:rsidRDefault="00510B21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510B21" w:rsidRDefault="00510B21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510B21" w:rsidRDefault="00510B21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510B21" w:rsidRDefault="00510B21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510B21" w:rsidRDefault="00510B21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E97F70" w:rsidRDefault="00E97F70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E97F70" w:rsidRDefault="00E97F70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E97F70" w:rsidRDefault="00E97F70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E97F70" w:rsidRDefault="00E97F70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510B21" w:rsidRDefault="00510B21" w:rsidP="00E97F70">
      <w:pPr>
        <w:spacing w:after="0"/>
        <w:jc w:val="center"/>
        <w:rPr>
          <w:rFonts w:ascii="方正小标宋简体" w:eastAsia="方正小标宋简体"/>
          <w:sz w:val="36"/>
          <w:szCs w:val="36"/>
          <w:lang w:eastAsia="zh-CN"/>
        </w:rPr>
      </w:pPr>
    </w:p>
    <w:p w:rsidR="00935A72" w:rsidRDefault="00935A72" w:rsidP="00E97F70">
      <w:pPr>
        <w:spacing w:after="0"/>
        <w:rPr>
          <w:rFonts w:ascii="仿宋_GB2312" w:eastAsia="仿宋_GB2312" w:hAnsi="黑体" w:cs="楷体"/>
          <w:b/>
          <w:bCs/>
          <w:color w:val="000000"/>
          <w:sz w:val="36"/>
          <w:szCs w:val="32"/>
          <w:lang w:eastAsia="zh-CN"/>
        </w:rPr>
      </w:pPr>
      <w:r w:rsidRPr="00B9055E">
        <w:rPr>
          <w:rFonts w:ascii="仿宋_GB2312" w:eastAsia="仿宋_GB2312" w:hAnsi="黑体" w:cs="楷体" w:hint="eastAsia"/>
          <w:b/>
          <w:bCs/>
          <w:color w:val="000000"/>
          <w:sz w:val="36"/>
          <w:szCs w:val="32"/>
          <w:lang w:eastAsia="zh-CN"/>
        </w:rPr>
        <w:t>附件</w:t>
      </w:r>
      <w:r>
        <w:rPr>
          <w:rFonts w:ascii="仿宋_GB2312" w:eastAsia="仿宋_GB2312" w:hAnsi="黑体" w:cs="楷体" w:hint="eastAsia"/>
          <w:b/>
          <w:bCs/>
          <w:color w:val="000000"/>
          <w:sz w:val="36"/>
          <w:szCs w:val="32"/>
          <w:lang w:eastAsia="zh-CN"/>
        </w:rPr>
        <w:t>：</w:t>
      </w:r>
    </w:p>
    <w:p w:rsidR="00E97F70" w:rsidRDefault="00E97F70" w:rsidP="00E97F70">
      <w:pPr>
        <w:spacing w:after="0"/>
        <w:rPr>
          <w:rFonts w:ascii="仿宋_GB2312" w:eastAsia="仿宋_GB2312" w:hAnsi="黑体" w:cs="楷体"/>
          <w:b/>
          <w:bCs/>
          <w:color w:val="000000"/>
          <w:sz w:val="36"/>
          <w:szCs w:val="32"/>
          <w:lang w:eastAsia="zh-CN"/>
        </w:rPr>
      </w:pPr>
    </w:p>
    <w:p w:rsidR="00935A72" w:rsidRDefault="00935A72" w:rsidP="00E97F70">
      <w:pPr>
        <w:spacing w:after="0"/>
        <w:jc w:val="center"/>
        <w:rPr>
          <w:rFonts w:ascii="黑体" w:eastAsia="黑体" w:hAnsi="黑体" w:cs="楷体"/>
          <w:bCs/>
          <w:color w:val="000000"/>
          <w:sz w:val="36"/>
          <w:szCs w:val="32"/>
          <w:lang w:eastAsia="zh-CN"/>
        </w:rPr>
      </w:pPr>
      <w:r w:rsidRPr="000D2AE2">
        <w:rPr>
          <w:rFonts w:ascii="黑体" w:eastAsia="黑体" w:hAnsi="黑体" w:cs="楷体" w:hint="eastAsia"/>
          <w:bCs/>
          <w:color w:val="000000"/>
          <w:sz w:val="36"/>
          <w:szCs w:val="32"/>
          <w:lang w:eastAsia="zh-CN"/>
        </w:rPr>
        <w:t>202</w:t>
      </w:r>
      <w:r w:rsidR="0050391A">
        <w:rPr>
          <w:rFonts w:ascii="黑体" w:eastAsia="黑体" w:hAnsi="黑体" w:cs="楷体"/>
          <w:bCs/>
          <w:color w:val="000000"/>
          <w:sz w:val="36"/>
          <w:szCs w:val="32"/>
          <w:lang w:eastAsia="zh-CN"/>
        </w:rPr>
        <w:t>4</w:t>
      </w:r>
      <w:r w:rsidRPr="000D2AE2">
        <w:rPr>
          <w:rFonts w:ascii="黑体" w:eastAsia="黑体" w:hAnsi="黑体" w:cs="楷体" w:hint="eastAsia"/>
          <w:bCs/>
          <w:color w:val="000000"/>
          <w:sz w:val="36"/>
          <w:szCs w:val="32"/>
          <w:lang w:eastAsia="zh-CN"/>
        </w:rPr>
        <w:t>年</w:t>
      </w:r>
      <w:r>
        <w:rPr>
          <w:rFonts w:ascii="黑体" w:eastAsia="黑体" w:hAnsi="黑体" w:cs="楷体" w:hint="eastAsia"/>
          <w:bCs/>
          <w:color w:val="000000"/>
          <w:sz w:val="36"/>
          <w:szCs w:val="32"/>
          <w:lang w:eastAsia="zh-CN"/>
        </w:rPr>
        <w:t>党委履行</w:t>
      </w:r>
      <w:r w:rsidRPr="000D2AE2">
        <w:rPr>
          <w:rFonts w:ascii="黑体" w:eastAsia="黑体" w:hAnsi="黑体" w:cs="楷体" w:hint="eastAsia"/>
          <w:bCs/>
          <w:color w:val="000000"/>
          <w:sz w:val="36"/>
          <w:szCs w:val="32"/>
          <w:lang w:eastAsia="zh-CN"/>
        </w:rPr>
        <w:t>党风廉政建设</w:t>
      </w:r>
      <w:r>
        <w:rPr>
          <w:rFonts w:ascii="黑体" w:eastAsia="黑体" w:hAnsi="黑体" w:cs="楷体" w:hint="eastAsia"/>
          <w:bCs/>
          <w:color w:val="000000"/>
          <w:sz w:val="36"/>
          <w:szCs w:val="32"/>
          <w:lang w:eastAsia="zh-CN"/>
        </w:rPr>
        <w:t>主体责任情</w:t>
      </w:r>
      <w:r w:rsidRPr="000D2AE2">
        <w:rPr>
          <w:rFonts w:ascii="黑体" w:eastAsia="黑体" w:hAnsi="黑体" w:cs="楷体" w:hint="eastAsia"/>
          <w:bCs/>
          <w:color w:val="000000"/>
          <w:sz w:val="36"/>
          <w:szCs w:val="32"/>
          <w:lang w:eastAsia="zh-CN"/>
        </w:rPr>
        <w:t>况汇报</w:t>
      </w:r>
    </w:p>
    <w:p w:rsidR="00E97F70" w:rsidRPr="000D2AE2" w:rsidRDefault="00E97F70" w:rsidP="00E97F70">
      <w:pPr>
        <w:spacing w:after="0"/>
        <w:jc w:val="center"/>
        <w:rPr>
          <w:rFonts w:ascii="黑体" w:eastAsia="黑体" w:hAnsi="黑体" w:cs="楷体"/>
          <w:bCs/>
          <w:color w:val="000000"/>
          <w:sz w:val="36"/>
          <w:szCs w:val="32"/>
          <w:lang w:eastAsia="zh-CN"/>
        </w:rPr>
      </w:pPr>
    </w:p>
    <w:p w:rsidR="00322D99" w:rsidRDefault="00935A72" w:rsidP="00E97F70">
      <w:pPr>
        <w:spacing w:after="0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394457">
        <w:rPr>
          <w:rFonts w:ascii="仿宋" w:eastAsia="仿宋" w:hAnsi="仿宋" w:cs="楷体" w:hint="eastAsia"/>
          <w:bCs/>
          <w:color w:val="000000"/>
          <w:sz w:val="32"/>
          <w:szCs w:val="32"/>
          <w:lang w:eastAsia="zh-CN"/>
        </w:rPr>
        <w:t>202</w:t>
      </w:r>
      <w:r w:rsidR="0050391A">
        <w:rPr>
          <w:rFonts w:ascii="仿宋" w:eastAsia="仿宋" w:hAnsi="仿宋" w:cs="楷体"/>
          <w:bCs/>
          <w:color w:val="000000"/>
          <w:sz w:val="32"/>
          <w:szCs w:val="32"/>
          <w:lang w:eastAsia="zh-CN"/>
        </w:rPr>
        <w:t>4</w:t>
      </w:r>
      <w:r w:rsidRPr="00394457">
        <w:rPr>
          <w:rFonts w:ascii="仿宋" w:eastAsia="仿宋" w:hAnsi="仿宋" w:cs="楷体" w:hint="eastAsia"/>
          <w:bCs/>
          <w:color w:val="000000"/>
          <w:sz w:val="32"/>
          <w:szCs w:val="32"/>
          <w:lang w:eastAsia="zh-CN"/>
        </w:rPr>
        <w:t>年，</w:t>
      </w:r>
      <w:r w:rsidR="00510B21" w:rsidRPr="00510B21">
        <w:rPr>
          <w:rFonts w:ascii="仿宋_GB2312" w:eastAsia="仿宋_GB2312" w:hint="eastAsia"/>
          <w:sz w:val="32"/>
          <w:szCs w:val="32"/>
          <w:lang w:eastAsia="zh-CN"/>
        </w:rPr>
        <w:t>黄陵分公司党委在物资集团党委和纪委</w:t>
      </w:r>
      <w:r w:rsidR="0050391A">
        <w:rPr>
          <w:rFonts w:ascii="仿宋_GB2312" w:eastAsia="仿宋_GB2312" w:hint="eastAsia"/>
          <w:sz w:val="32"/>
          <w:szCs w:val="32"/>
          <w:lang w:eastAsia="zh-CN"/>
        </w:rPr>
        <w:t>的正确</w:t>
      </w:r>
      <w:r w:rsidR="00510B21" w:rsidRPr="00510B21">
        <w:rPr>
          <w:rFonts w:ascii="仿宋_GB2312" w:eastAsia="仿宋_GB2312" w:hint="eastAsia"/>
          <w:sz w:val="32"/>
          <w:szCs w:val="32"/>
          <w:lang w:eastAsia="zh-CN"/>
        </w:rPr>
        <w:t>领导下，认真</w:t>
      </w:r>
      <w:r w:rsidR="0050391A" w:rsidRPr="00510B21">
        <w:rPr>
          <w:rFonts w:ascii="仿宋_GB2312" w:eastAsia="仿宋_GB2312" w:hint="eastAsia"/>
          <w:sz w:val="32"/>
          <w:szCs w:val="32"/>
          <w:lang w:eastAsia="zh-CN"/>
        </w:rPr>
        <w:t>学习</w:t>
      </w:r>
      <w:r w:rsidR="00510B21" w:rsidRPr="00510B21">
        <w:rPr>
          <w:rFonts w:ascii="仿宋_GB2312" w:eastAsia="仿宋_GB2312" w:hint="eastAsia"/>
          <w:sz w:val="32"/>
          <w:szCs w:val="32"/>
          <w:lang w:eastAsia="zh-CN"/>
        </w:rPr>
        <w:t>贯彻党的二十大</w:t>
      </w:r>
      <w:r w:rsidR="0050391A">
        <w:rPr>
          <w:rFonts w:ascii="仿宋_GB2312" w:eastAsia="仿宋_GB2312" w:hint="eastAsia"/>
          <w:sz w:val="32"/>
          <w:szCs w:val="32"/>
          <w:lang w:eastAsia="zh-CN"/>
        </w:rPr>
        <w:t>和二十届三中全会</w:t>
      </w:r>
      <w:r w:rsidR="00510B21" w:rsidRPr="00510B21">
        <w:rPr>
          <w:rFonts w:ascii="仿宋_GB2312" w:eastAsia="仿宋_GB2312" w:hint="eastAsia"/>
          <w:sz w:val="32"/>
          <w:szCs w:val="32"/>
          <w:lang w:eastAsia="zh-CN"/>
        </w:rPr>
        <w:t>精神，</w:t>
      </w:r>
      <w:r w:rsidR="0050391A">
        <w:rPr>
          <w:rFonts w:ascii="仿宋_GB2312" w:eastAsia="仿宋_GB2312" w:hint="eastAsia"/>
          <w:sz w:val="32"/>
          <w:szCs w:val="32"/>
          <w:lang w:eastAsia="zh-CN"/>
        </w:rPr>
        <w:t>认真</w:t>
      </w:r>
      <w:r w:rsidR="00064C68" w:rsidRPr="00064C68">
        <w:rPr>
          <w:rFonts w:ascii="仿宋_GB2312" w:eastAsia="仿宋_GB2312" w:hint="eastAsia"/>
          <w:sz w:val="32"/>
          <w:szCs w:val="32"/>
          <w:lang w:eastAsia="zh-CN"/>
        </w:rPr>
        <w:t>履行党风廉政建设主体责任</w:t>
      </w:r>
      <w:r w:rsidR="00064C68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FC6F56">
        <w:rPr>
          <w:rFonts w:ascii="仿宋_GB2312" w:eastAsia="仿宋_GB2312" w:hint="eastAsia"/>
          <w:sz w:val="32"/>
          <w:szCs w:val="32"/>
          <w:lang w:eastAsia="zh-CN"/>
        </w:rPr>
        <w:t>全面落实从严治党要求，</w:t>
      </w:r>
      <w:r w:rsidR="00510B21" w:rsidRPr="00510B21">
        <w:rPr>
          <w:rFonts w:ascii="仿宋_GB2312" w:eastAsia="仿宋_GB2312" w:hint="eastAsia"/>
          <w:sz w:val="32"/>
          <w:szCs w:val="32"/>
          <w:lang w:eastAsia="zh-CN"/>
        </w:rPr>
        <w:t>扎实推进党风廉政建设和反腐败工作，</w:t>
      </w:r>
      <w:r w:rsidR="00FC6F56">
        <w:rPr>
          <w:rFonts w:ascii="仿宋_GB2312" w:eastAsia="仿宋_GB2312" w:hint="eastAsia"/>
          <w:sz w:val="32"/>
          <w:szCs w:val="32"/>
          <w:lang w:eastAsia="zh-CN"/>
        </w:rPr>
        <w:t>积极构建三不腐机制，</w:t>
      </w:r>
      <w:r w:rsidR="00510B21" w:rsidRPr="00510B21">
        <w:rPr>
          <w:rFonts w:ascii="仿宋_GB2312" w:eastAsia="仿宋_GB2312" w:hint="eastAsia"/>
          <w:sz w:val="32"/>
          <w:szCs w:val="32"/>
          <w:lang w:eastAsia="zh-CN"/>
        </w:rPr>
        <w:t>为分公司各项工作任务完成提供坚强的政治和纪律保证。现将履行党风廉政建设主体责任落实情况汇报如下：</w:t>
      </w:r>
    </w:p>
    <w:p w:rsidR="00322D99" w:rsidRPr="00E97F70" w:rsidRDefault="00370AE5" w:rsidP="00E97F70">
      <w:pPr>
        <w:spacing w:after="0"/>
        <w:ind w:firstLineChars="200" w:firstLine="640"/>
        <w:rPr>
          <w:rFonts w:ascii="黑体" w:eastAsia="黑体" w:hAnsi="黑体" w:cs="仿宋_GB2312"/>
          <w:bCs/>
          <w:color w:val="000000"/>
          <w:sz w:val="32"/>
          <w:szCs w:val="32"/>
          <w:lang w:eastAsia="zh-CN"/>
        </w:rPr>
      </w:pPr>
      <w:r w:rsidRPr="00E97F70">
        <w:rPr>
          <w:rFonts w:ascii="黑体" w:eastAsia="黑体" w:hAnsi="黑体" w:cs="仿宋_GB2312" w:hint="eastAsia"/>
          <w:bCs/>
          <w:color w:val="000000"/>
          <w:sz w:val="32"/>
          <w:szCs w:val="32"/>
          <w:lang w:eastAsia="zh-CN"/>
        </w:rPr>
        <w:t>一、2</w:t>
      </w:r>
      <w:r w:rsidRPr="00E97F70">
        <w:rPr>
          <w:rFonts w:ascii="黑体" w:eastAsia="黑体" w:hAnsi="黑体" w:cs="仿宋_GB2312"/>
          <w:bCs/>
          <w:color w:val="000000"/>
          <w:sz w:val="32"/>
          <w:szCs w:val="32"/>
          <w:lang w:eastAsia="zh-CN"/>
        </w:rPr>
        <w:t>02</w:t>
      </w:r>
      <w:r w:rsidR="0050391A">
        <w:rPr>
          <w:rFonts w:ascii="黑体" w:eastAsia="黑体" w:hAnsi="黑体" w:cs="仿宋_GB2312"/>
          <w:bCs/>
          <w:color w:val="000000"/>
          <w:sz w:val="32"/>
          <w:szCs w:val="32"/>
          <w:lang w:eastAsia="zh-CN"/>
        </w:rPr>
        <w:t>4</w:t>
      </w:r>
      <w:r w:rsidRPr="00E97F70">
        <w:rPr>
          <w:rFonts w:ascii="黑体" w:eastAsia="黑体" w:hAnsi="黑体" w:cs="仿宋_GB2312" w:hint="eastAsia"/>
          <w:bCs/>
          <w:color w:val="000000"/>
          <w:sz w:val="32"/>
          <w:szCs w:val="32"/>
          <w:lang w:eastAsia="zh-CN"/>
        </w:rPr>
        <w:t>年落实党风廉政建设和纪检监察工作情况</w:t>
      </w:r>
    </w:p>
    <w:p w:rsidR="00322D99" w:rsidRDefault="00E514F4" w:rsidP="00E97F70">
      <w:pPr>
        <w:spacing w:after="0"/>
        <w:ind w:firstLineChars="200" w:firstLine="641"/>
        <w:rPr>
          <w:rFonts w:ascii="华文楷体" w:eastAsia="华文楷体" w:hAnsi="华文楷体" w:cs="仿宋_GB2312"/>
          <w:b/>
          <w:bCs/>
          <w:color w:val="000000"/>
          <w:sz w:val="32"/>
          <w:szCs w:val="32"/>
          <w:lang w:eastAsia="zh-CN"/>
        </w:rPr>
      </w:pPr>
      <w:r w:rsidRPr="00322D99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lang w:eastAsia="zh-CN"/>
        </w:rPr>
        <w:t>（一）</w:t>
      </w:r>
      <w:r w:rsidR="008A1C2E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lang w:eastAsia="zh-CN"/>
        </w:rPr>
        <w:t>加强组织领导</w:t>
      </w:r>
      <w:r w:rsidRPr="00322D99">
        <w:rPr>
          <w:rFonts w:ascii="华文楷体" w:eastAsia="华文楷体" w:hAnsi="华文楷体" w:cs="仿宋_GB2312"/>
          <w:b/>
          <w:bCs/>
          <w:color w:val="000000"/>
          <w:sz w:val="32"/>
          <w:szCs w:val="32"/>
          <w:lang w:eastAsia="zh-CN"/>
        </w:rPr>
        <w:t>，</w:t>
      </w:r>
      <w:r w:rsidR="008A1C2E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lang w:eastAsia="zh-CN"/>
        </w:rPr>
        <w:t>压实责任链条</w:t>
      </w:r>
      <w:r w:rsidRPr="00322D99">
        <w:rPr>
          <w:rFonts w:ascii="华文楷体" w:eastAsia="华文楷体" w:hAnsi="华文楷体" w:cs="仿宋_GB2312"/>
          <w:b/>
          <w:bCs/>
          <w:color w:val="000000"/>
          <w:sz w:val="32"/>
          <w:szCs w:val="32"/>
          <w:lang w:eastAsia="zh-CN"/>
        </w:rPr>
        <w:t>。</w:t>
      </w:r>
    </w:p>
    <w:p w:rsidR="00370AE5" w:rsidRPr="00C46DF0" w:rsidRDefault="00E514F4" w:rsidP="00E97F70">
      <w:pPr>
        <w:spacing w:after="0"/>
        <w:ind w:firstLineChars="200" w:firstLine="643"/>
        <w:rPr>
          <w:rFonts w:ascii="仿宋_GB2312" w:eastAsia="仿宋_GB2312"/>
          <w:sz w:val="32"/>
          <w:szCs w:val="32"/>
          <w:lang w:eastAsia="zh-CN"/>
        </w:rPr>
      </w:pPr>
      <w:r w:rsidRPr="00322D99">
        <w:rPr>
          <w:rFonts w:ascii="仿宋_GB2312" w:eastAsia="仿宋_GB2312"/>
          <w:b/>
          <w:sz w:val="32"/>
          <w:szCs w:val="32"/>
          <w:lang w:eastAsia="zh-CN"/>
        </w:rPr>
        <w:t>一是</w:t>
      </w:r>
      <w:r w:rsidR="00B411E6">
        <w:rPr>
          <w:rFonts w:ascii="仿宋_GB2312" w:eastAsia="仿宋_GB2312" w:hint="eastAsia"/>
          <w:b/>
          <w:sz w:val="32"/>
          <w:szCs w:val="32"/>
          <w:lang w:eastAsia="zh-CN"/>
        </w:rPr>
        <w:t>统筹</w:t>
      </w:r>
      <w:r w:rsidRPr="00322D99">
        <w:rPr>
          <w:rFonts w:ascii="仿宋_GB2312" w:eastAsia="仿宋_GB2312" w:hint="eastAsia"/>
          <w:b/>
          <w:sz w:val="32"/>
          <w:szCs w:val="32"/>
          <w:lang w:eastAsia="zh-CN"/>
        </w:rPr>
        <w:t>安排部署。</w:t>
      </w:r>
      <w:r w:rsidRPr="00322D99">
        <w:rPr>
          <w:rFonts w:ascii="仿宋_GB2312" w:eastAsia="仿宋_GB2312" w:hint="eastAsia"/>
          <w:sz w:val="32"/>
          <w:szCs w:val="32"/>
          <w:lang w:eastAsia="zh-CN"/>
        </w:rPr>
        <w:t>及时召开党风廉政工作会议，传达物资集团党风廉政建设暨纪检监察会议精神，安排部署全年党风廉政建设和反腐败工作，与各部门负责人签订了《202</w:t>
      </w:r>
      <w:r w:rsidR="00B411E6">
        <w:rPr>
          <w:rFonts w:ascii="仿宋_GB2312" w:eastAsia="仿宋_GB2312"/>
          <w:sz w:val="32"/>
          <w:szCs w:val="32"/>
          <w:lang w:eastAsia="zh-CN"/>
        </w:rPr>
        <w:t>4</w:t>
      </w:r>
      <w:r w:rsidRPr="00322D99">
        <w:rPr>
          <w:rFonts w:ascii="仿宋_GB2312" w:eastAsia="仿宋_GB2312" w:hint="eastAsia"/>
          <w:sz w:val="32"/>
          <w:szCs w:val="32"/>
          <w:lang w:eastAsia="zh-CN"/>
        </w:rPr>
        <w:t>年党风廉政建设目标责任书》。</w:t>
      </w:r>
      <w:r w:rsidR="00370AE5" w:rsidRPr="00322D99">
        <w:rPr>
          <w:rFonts w:ascii="仿宋_GB2312" w:eastAsia="仿宋_GB2312" w:hint="eastAsia"/>
          <w:b/>
          <w:sz w:val="32"/>
          <w:szCs w:val="32"/>
          <w:lang w:eastAsia="zh-CN"/>
        </w:rPr>
        <w:t>二是</w:t>
      </w:r>
      <w:r w:rsidRPr="00322D99">
        <w:rPr>
          <w:rFonts w:ascii="仿宋_GB2312" w:eastAsia="仿宋_GB2312"/>
          <w:b/>
          <w:sz w:val="32"/>
          <w:szCs w:val="32"/>
          <w:lang w:eastAsia="zh-CN"/>
        </w:rPr>
        <w:t>压实工作责任</w:t>
      </w:r>
      <w:r w:rsidRPr="00322D99">
        <w:rPr>
          <w:rFonts w:ascii="仿宋_GB2312" w:eastAsia="仿宋_GB2312" w:hint="eastAsia"/>
          <w:b/>
          <w:sz w:val="32"/>
          <w:szCs w:val="32"/>
          <w:lang w:eastAsia="zh-CN"/>
        </w:rPr>
        <w:t>。</w:t>
      </w:r>
      <w:r w:rsidR="00A07748" w:rsidRPr="00A07748">
        <w:rPr>
          <w:rFonts w:ascii="仿宋_GB2312" w:eastAsia="仿宋_GB2312" w:hAnsi="仿宋" w:cs="仿宋" w:hint="eastAsia"/>
          <w:spacing w:val="-11"/>
          <w:sz w:val="32"/>
          <w:szCs w:val="32"/>
          <w:lang w:eastAsia="zh-CN"/>
        </w:rPr>
        <w:t>根据年度党风廉政工作部署，</w:t>
      </w:r>
      <w:r w:rsidR="00BB09AC" w:rsidRPr="00B217C4">
        <w:rPr>
          <w:rFonts w:ascii="仿宋_GB2312" w:eastAsia="仿宋_GB2312" w:hAnsi="仿宋" w:cs="仿宋" w:hint="eastAsia"/>
          <w:spacing w:val="-11"/>
          <w:sz w:val="32"/>
          <w:szCs w:val="32"/>
          <w:lang w:eastAsia="zh-CN"/>
        </w:rPr>
        <w:t>落实党风廉政建设“一岗双责”，开展日常廉洁教育，落实岗位廉洁风险防控，营造风清气正从业环境</w:t>
      </w:r>
      <w:r w:rsidR="00370AE5" w:rsidRPr="00322D99">
        <w:rPr>
          <w:rFonts w:ascii="仿宋_GB2312" w:eastAsia="仿宋_GB2312" w:hint="eastAsia"/>
          <w:sz w:val="32"/>
          <w:szCs w:val="32"/>
          <w:lang w:eastAsia="zh-CN"/>
        </w:rPr>
        <w:t>。</w:t>
      </w:r>
      <w:r w:rsidR="00370AE5" w:rsidRPr="00322D99">
        <w:rPr>
          <w:rFonts w:ascii="仿宋_GB2312" w:eastAsia="仿宋_GB2312" w:hint="eastAsia"/>
          <w:b/>
          <w:sz w:val="32"/>
          <w:szCs w:val="32"/>
          <w:lang w:eastAsia="zh-CN"/>
        </w:rPr>
        <w:t>三是</w:t>
      </w:r>
      <w:r w:rsidR="00322D99" w:rsidRPr="00322D99">
        <w:rPr>
          <w:rFonts w:ascii="仿宋_GB2312" w:eastAsia="仿宋_GB2312" w:hint="eastAsia"/>
          <w:b/>
          <w:sz w:val="32"/>
          <w:szCs w:val="32"/>
          <w:lang w:eastAsia="zh-CN"/>
        </w:rPr>
        <w:t>强化政治引领。</w:t>
      </w:r>
      <w:r w:rsidR="00370AE5" w:rsidRPr="00322D99">
        <w:rPr>
          <w:rFonts w:ascii="仿宋_GB2312" w:eastAsia="仿宋_GB2312" w:hint="eastAsia"/>
          <w:sz w:val="32"/>
          <w:szCs w:val="32"/>
          <w:lang w:eastAsia="zh-CN"/>
        </w:rPr>
        <w:t>对分公司“三重一大”事项进行民主决策，充分发挥集体领导作用，保证权力正确行使。目前已召开党委会</w:t>
      </w:r>
      <w:r w:rsidR="00B411E6">
        <w:rPr>
          <w:rFonts w:ascii="仿宋_GB2312" w:eastAsia="仿宋_GB2312"/>
          <w:sz w:val="32"/>
          <w:szCs w:val="32"/>
          <w:lang w:eastAsia="zh-CN"/>
        </w:rPr>
        <w:t>18</w:t>
      </w:r>
      <w:r w:rsidR="00370AE5" w:rsidRPr="00322D99">
        <w:rPr>
          <w:rFonts w:ascii="仿宋_GB2312" w:eastAsia="仿宋_GB2312" w:hint="eastAsia"/>
          <w:sz w:val="32"/>
          <w:szCs w:val="32"/>
          <w:lang w:eastAsia="zh-CN"/>
        </w:rPr>
        <w:t>次，</w:t>
      </w:r>
      <w:r w:rsidR="00B411E6">
        <w:rPr>
          <w:rFonts w:ascii="仿宋_GB2312" w:eastAsia="仿宋_GB2312" w:hint="eastAsia"/>
          <w:sz w:val="32"/>
          <w:szCs w:val="32"/>
          <w:lang w:eastAsia="zh-CN"/>
        </w:rPr>
        <w:t>前置研究2</w:t>
      </w:r>
      <w:r w:rsidR="00B411E6">
        <w:rPr>
          <w:rFonts w:ascii="仿宋_GB2312" w:eastAsia="仿宋_GB2312"/>
          <w:sz w:val="32"/>
          <w:szCs w:val="32"/>
          <w:lang w:eastAsia="zh-CN"/>
        </w:rPr>
        <w:t>7</w:t>
      </w:r>
      <w:r w:rsidR="00370AE5" w:rsidRPr="00322D99">
        <w:rPr>
          <w:rFonts w:ascii="仿宋_GB2312" w:eastAsia="仿宋_GB2312" w:hint="eastAsia"/>
          <w:sz w:val="32"/>
          <w:szCs w:val="32"/>
          <w:lang w:eastAsia="zh-CN"/>
        </w:rPr>
        <w:t>项</w:t>
      </w:r>
      <w:r w:rsidR="00C97D93">
        <w:rPr>
          <w:rFonts w:ascii="仿宋_GB2312" w:eastAsia="仿宋_GB2312" w:hint="eastAsia"/>
          <w:sz w:val="32"/>
          <w:szCs w:val="32"/>
          <w:lang w:eastAsia="zh-CN"/>
        </w:rPr>
        <w:t>重大事项</w:t>
      </w:r>
      <w:r w:rsidR="00370AE5" w:rsidRPr="00322D99">
        <w:rPr>
          <w:rFonts w:ascii="仿宋_GB2312" w:eastAsia="仿宋_GB2312" w:hint="eastAsia"/>
          <w:sz w:val="32"/>
          <w:szCs w:val="32"/>
          <w:lang w:eastAsia="zh-CN"/>
        </w:rPr>
        <w:t>。</w:t>
      </w:r>
      <w:r w:rsidR="00C46DF0" w:rsidRPr="00C46DF0">
        <w:rPr>
          <w:rFonts w:ascii="仿宋_GB2312" w:eastAsia="仿宋_GB2312"/>
          <w:b/>
          <w:sz w:val="32"/>
          <w:szCs w:val="32"/>
          <w:lang w:eastAsia="zh-CN"/>
        </w:rPr>
        <w:t>四是支持纪委</w:t>
      </w:r>
      <w:r w:rsidR="009B60CD">
        <w:rPr>
          <w:rFonts w:ascii="仿宋_GB2312" w:eastAsia="仿宋_GB2312" w:hint="eastAsia"/>
          <w:b/>
          <w:sz w:val="32"/>
          <w:szCs w:val="32"/>
          <w:lang w:eastAsia="zh-CN"/>
        </w:rPr>
        <w:t>发挥</w:t>
      </w:r>
      <w:r w:rsidR="00C46DF0" w:rsidRPr="00C46DF0">
        <w:rPr>
          <w:rFonts w:ascii="仿宋_GB2312" w:eastAsia="仿宋_GB2312"/>
          <w:b/>
          <w:sz w:val="32"/>
          <w:szCs w:val="32"/>
          <w:lang w:eastAsia="zh-CN"/>
        </w:rPr>
        <w:t>监督</w:t>
      </w:r>
      <w:r w:rsidR="009B60CD">
        <w:rPr>
          <w:rFonts w:ascii="仿宋_GB2312" w:eastAsia="仿宋_GB2312" w:hint="eastAsia"/>
          <w:b/>
          <w:sz w:val="32"/>
          <w:szCs w:val="32"/>
          <w:lang w:eastAsia="zh-CN"/>
        </w:rPr>
        <w:t>职能</w:t>
      </w:r>
      <w:r w:rsidR="00C46DF0" w:rsidRPr="00C46DF0">
        <w:rPr>
          <w:rFonts w:ascii="仿宋_GB2312" w:eastAsia="仿宋_GB2312"/>
          <w:b/>
          <w:sz w:val="32"/>
          <w:szCs w:val="32"/>
          <w:lang w:eastAsia="zh-CN"/>
        </w:rPr>
        <w:t>。</w:t>
      </w:r>
      <w:r w:rsidR="00C46DF0" w:rsidRPr="00C46DF0">
        <w:rPr>
          <w:rFonts w:ascii="仿宋_GB2312" w:eastAsia="仿宋_GB2312"/>
          <w:sz w:val="32"/>
          <w:szCs w:val="32"/>
          <w:lang w:eastAsia="zh-CN"/>
        </w:rPr>
        <w:t>发挥党委统一领导的政治监督责任，支持纪委监督工作，同向发力，相互促进，</w:t>
      </w:r>
      <w:r w:rsidR="009B60CD">
        <w:rPr>
          <w:rFonts w:ascii="仿宋_GB2312" w:eastAsia="仿宋_GB2312" w:hint="eastAsia"/>
          <w:sz w:val="32"/>
          <w:szCs w:val="32"/>
          <w:lang w:eastAsia="zh-CN"/>
        </w:rPr>
        <w:t>监督年度重点工作落实</w:t>
      </w:r>
      <w:r w:rsidR="00C46DF0" w:rsidRPr="00C46DF0">
        <w:rPr>
          <w:rFonts w:ascii="仿宋_GB2312" w:eastAsia="仿宋_GB2312"/>
          <w:sz w:val="32"/>
          <w:szCs w:val="32"/>
          <w:lang w:eastAsia="zh-CN"/>
        </w:rPr>
        <w:t>。</w:t>
      </w:r>
    </w:p>
    <w:p w:rsidR="00370AE5" w:rsidRPr="00E97F70" w:rsidRDefault="00370AE5" w:rsidP="00E97F70">
      <w:pPr>
        <w:spacing w:after="0"/>
        <w:ind w:firstLineChars="200" w:firstLine="643"/>
        <w:rPr>
          <w:rFonts w:ascii="楷体" w:eastAsia="楷体" w:hAnsi="楷体" w:cs="仿宋_GB2312"/>
          <w:b/>
          <w:bCs/>
          <w:color w:val="000000"/>
          <w:sz w:val="32"/>
          <w:szCs w:val="32"/>
          <w:lang w:eastAsia="zh-CN"/>
        </w:rPr>
      </w:pPr>
      <w:r w:rsidRPr="00E97F70">
        <w:rPr>
          <w:rFonts w:ascii="楷体" w:eastAsia="楷体" w:hAnsi="楷体" w:hint="eastAsia"/>
          <w:b/>
          <w:sz w:val="32"/>
          <w:szCs w:val="32"/>
          <w:lang w:eastAsia="zh-CN"/>
        </w:rPr>
        <w:t>（二）</w:t>
      </w:r>
      <w:r w:rsidR="00F606E1">
        <w:rPr>
          <w:rFonts w:ascii="楷体" w:eastAsia="楷体" w:hAnsi="楷体" w:hint="eastAsia"/>
          <w:b/>
          <w:sz w:val="32"/>
          <w:szCs w:val="32"/>
          <w:lang w:eastAsia="zh-CN"/>
        </w:rPr>
        <w:t>加强教育引导</w:t>
      </w:r>
      <w:r w:rsidRPr="00E97F70">
        <w:rPr>
          <w:rFonts w:ascii="楷体" w:eastAsia="楷体" w:hAnsi="楷体" w:cs="仿宋_GB2312" w:hint="eastAsia"/>
          <w:b/>
          <w:bCs/>
          <w:color w:val="000000"/>
          <w:sz w:val="32"/>
          <w:szCs w:val="32"/>
          <w:lang w:eastAsia="zh-CN"/>
        </w:rPr>
        <w:t>，</w:t>
      </w:r>
      <w:r w:rsidR="00F606E1">
        <w:rPr>
          <w:rFonts w:ascii="楷体" w:eastAsia="楷体" w:hAnsi="楷体" w:cs="仿宋_GB2312" w:hint="eastAsia"/>
          <w:b/>
          <w:bCs/>
          <w:color w:val="000000"/>
          <w:sz w:val="32"/>
          <w:szCs w:val="32"/>
          <w:lang w:eastAsia="zh-CN"/>
        </w:rPr>
        <w:t>筑牢思想防线</w:t>
      </w:r>
    </w:p>
    <w:p w:rsidR="00370AE5" w:rsidRDefault="00370AE5" w:rsidP="00E97F70">
      <w:pPr>
        <w:spacing w:after="0"/>
        <w:ind w:firstLineChars="200" w:firstLine="640"/>
        <w:rPr>
          <w:rFonts w:ascii="仿宋_GB2312" w:eastAsia="仿宋_GB2312"/>
          <w:sz w:val="32"/>
          <w:szCs w:val="30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始终以党的政治建设为统领，坚持宣传教育为主，切实提高党员干部廉洁自律意识。</w:t>
      </w:r>
      <w:r w:rsidRPr="00E1089B">
        <w:rPr>
          <w:rFonts w:ascii="仿宋_GB2312" w:eastAsia="仿宋_GB2312" w:hAnsi="仿宋" w:hint="eastAsia"/>
          <w:b/>
          <w:sz w:val="32"/>
          <w:szCs w:val="32"/>
          <w:lang w:eastAsia="zh-CN"/>
        </w:rPr>
        <w:t>一是坚持教育学习制度</w:t>
      </w:r>
      <w:r w:rsidRPr="00967417"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通过</w:t>
      </w:r>
      <w:r w:rsidR="00FB5C90">
        <w:rPr>
          <w:rFonts w:ascii="仿宋_GB2312" w:eastAsia="仿宋_GB2312" w:hAnsi="仿宋" w:hint="eastAsia"/>
          <w:sz w:val="32"/>
          <w:szCs w:val="32"/>
          <w:lang w:eastAsia="zh-CN"/>
        </w:rPr>
        <w:t>党委理论</w:t>
      </w:r>
      <w:r w:rsidR="008742AD">
        <w:rPr>
          <w:rFonts w:ascii="仿宋_GB2312" w:eastAsia="仿宋_GB2312" w:hAnsi="仿宋" w:hint="eastAsia"/>
          <w:sz w:val="32"/>
          <w:szCs w:val="32"/>
          <w:lang w:eastAsia="zh-CN"/>
        </w:rPr>
        <w:t>中心组学习和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党风廉政日学习，</w:t>
      </w:r>
      <w:r w:rsidRPr="00714A4E">
        <w:rPr>
          <w:rFonts w:ascii="仿宋_GB2312" w:eastAsia="仿宋_GB2312" w:hAnsi="仿宋" w:hint="eastAsia"/>
          <w:sz w:val="32"/>
          <w:szCs w:val="32"/>
          <w:lang w:eastAsia="zh-CN"/>
        </w:rPr>
        <w:t>教育</w:t>
      </w:r>
      <w:r w:rsidR="00322D99">
        <w:rPr>
          <w:rFonts w:ascii="仿宋_GB2312" w:eastAsia="仿宋_GB2312" w:hAnsi="仿宋" w:hint="eastAsia"/>
          <w:sz w:val="32"/>
          <w:szCs w:val="32"/>
          <w:lang w:eastAsia="zh-CN"/>
        </w:rPr>
        <w:t>引导广大</w:t>
      </w:r>
      <w:r w:rsidRPr="00714A4E">
        <w:rPr>
          <w:rFonts w:ascii="仿宋_GB2312" w:eastAsia="仿宋_GB2312" w:hAnsi="仿宋" w:hint="eastAsia"/>
          <w:sz w:val="32"/>
          <w:szCs w:val="32"/>
          <w:lang w:eastAsia="zh-CN"/>
        </w:rPr>
        <w:t>党员干部</w:t>
      </w:r>
      <w:r w:rsidR="00005A30" w:rsidRPr="00005A30">
        <w:rPr>
          <w:rFonts w:ascii="仿宋_GB2312" w:eastAsia="仿宋_GB2312" w:hAnsi="仿宋" w:hint="eastAsia"/>
          <w:sz w:val="32"/>
          <w:szCs w:val="32"/>
          <w:lang w:eastAsia="zh-CN"/>
        </w:rPr>
        <w:t>学思用贯通</w:t>
      </w:r>
      <w:r w:rsidR="00005A30">
        <w:rPr>
          <w:rFonts w:ascii="仿宋_GB2312" w:eastAsia="仿宋_GB2312" w:hAnsi="仿宋" w:hint="eastAsia"/>
          <w:sz w:val="32"/>
          <w:szCs w:val="32"/>
          <w:lang w:eastAsia="zh-CN"/>
        </w:rPr>
        <w:t>、</w:t>
      </w:r>
      <w:r w:rsidR="00005A30" w:rsidRPr="00005A30">
        <w:rPr>
          <w:rFonts w:ascii="仿宋_GB2312" w:eastAsia="仿宋_GB2312" w:hAnsi="仿宋"/>
          <w:sz w:val="32"/>
          <w:szCs w:val="32"/>
          <w:lang w:eastAsia="zh-CN"/>
        </w:rPr>
        <w:t>知信行统一</w:t>
      </w:r>
      <w:r w:rsidR="00005A30">
        <w:rPr>
          <w:rFonts w:ascii="仿宋_GB2312" w:eastAsia="仿宋_GB2312" w:hAnsi="仿宋"/>
          <w:sz w:val="32"/>
          <w:szCs w:val="32"/>
          <w:lang w:eastAsia="zh-CN"/>
        </w:rPr>
        <w:t>，不断</w:t>
      </w:r>
      <w:r w:rsidR="00322D99" w:rsidRPr="00322D99">
        <w:rPr>
          <w:rFonts w:ascii="仿宋_GB2312" w:eastAsia="仿宋_GB2312" w:hAnsi="仿宋"/>
          <w:sz w:val="32"/>
          <w:szCs w:val="32"/>
          <w:lang w:eastAsia="zh-CN"/>
        </w:rPr>
        <w:t>增强纪律意识、规矩意识</w:t>
      </w:r>
      <w:r w:rsidRPr="00714A4E">
        <w:rPr>
          <w:rFonts w:ascii="仿宋_GB2312" w:eastAsia="仿宋_GB2312" w:hAnsi="仿宋" w:hint="eastAsia"/>
          <w:sz w:val="32"/>
          <w:szCs w:val="32"/>
          <w:lang w:eastAsia="zh-CN"/>
        </w:rPr>
        <w:t>。截止</w:t>
      </w:r>
      <w:r w:rsidR="00FB5C90">
        <w:rPr>
          <w:rFonts w:ascii="仿宋_GB2312" w:eastAsia="仿宋_GB2312" w:hAnsi="仿宋" w:hint="eastAsia"/>
          <w:sz w:val="32"/>
          <w:szCs w:val="32"/>
          <w:lang w:eastAsia="zh-CN"/>
        </w:rPr>
        <w:t>1</w:t>
      </w:r>
      <w:r w:rsidR="00FB5C90">
        <w:rPr>
          <w:rFonts w:ascii="仿宋_GB2312" w:eastAsia="仿宋_GB2312" w:hAnsi="仿宋"/>
          <w:sz w:val="32"/>
          <w:szCs w:val="32"/>
          <w:lang w:eastAsia="zh-CN"/>
        </w:rPr>
        <w:t>1</w:t>
      </w:r>
      <w:r w:rsidR="00FB5C90">
        <w:rPr>
          <w:rFonts w:ascii="仿宋_GB2312" w:eastAsia="仿宋_GB2312" w:hAnsi="仿宋" w:hint="eastAsia"/>
          <w:sz w:val="32"/>
          <w:szCs w:val="32"/>
          <w:lang w:eastAsia="zh-CN"/>
        </w:rPr>
        <w:t>月底</w:t>
      </w:r>
      <w:r w:rsidRPr="00714A4E">
        <w:rPr>
          <w:rFonts w:ascii="仿宋_GB2312" w:eastAsia="仿宋_GB2312" w:hAnsi="仿宋" w:hint="eastAsia"/>
          <w:sz w:val="32"/>
          <w:szCs w:val="32"/>
          <w:lang w:eastAsia="zh-CN"/>
        </w:rPr>
        <w:t>，共组织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开展</w:t>
      </w:r>
      <w:r w:rsidR="008742AD">
        <w:rPr>
          <w:rFonts w:ascii="仿宋_GB2312" w:eastAsia="仿宋_GB2312" w:hAnsi="仿宋" w:hint="eastAsia"/>
          <w:sz w:val="32"/>
          <w:szCs w:val="32"/>
          <w:lang w:eastAsia="zh-CN"/>
        </w:rPr>
        <w:t>中心组学习2</w:t>
      </w:r>
      <w:r w:rsidR="00C46DF0">
        <w:rPr>
          <w:rFonts w:ascii="仿宋_GB2312" w:eastAsia="仿宋_GB2312" w:hAnsi="仿宋" w:hint="eastAsia"/>
          <w:sz w:val="32"/>
          <w:szCs w:val="32"/>
          <w:lang w:eastAsia="zh-CN"/>
        </w:rPr>
        <w:t>2</w:t>
      </w:r>
      <w:r w:rsidR="008742AD">
        <w:rPr>
          <w:rFonts w:ascii="仿宋_GB2312" w:eastAsia="仿宋_GB2312" w:hAnsi="仿宋" w:hint="eastAsia"/>
          <w:sz w:val="32"/>
          <w:szCs w:val="32"/>
          <w:lang w:eastAsia="zh-CN"/>
        </w:rPr>
        <w:t>次、专题研讨</w:t>
      </w:r>
      <w:r w:rsidR="00FB5C90">
        <w:rPr>
          <w:rFonts w:ascii="仿宋_GB2312" w:eastAsia="仿宋_GB2312" w:hAnsi="仿宋"/>
          <w:sz w:val="32"/>
          <w:szCs w:val="32"/>
          <w:lang w:eastAsia="zh-CN"/>
        </w:rPr>
        <w:t>12</w:t>
      </w:r>
      <w:r w:rsidR="008742AD">
        <w:rPr>
          <w:rFonts w:ascii="仿宋_GB2312" w:eastAsia="仿宋_GB2312" w:hAnsi="仿宋" w:hint="eastAsia"/>
          <w:sz w:val="32"/>
          <w:szCs w:val="32"/>
          <w:lang w:eastAsia="zh-CN"/>
        </w:rPr>
        <w:t>次、</w:t>
      </w:r>
      <w:r w:rsidRPr="00714A4E">
        <w:rPr>
          <w:rFonts w:ascii="仿宋_GB2312" w:eastAsia="仿宋_GB2312" w:hAnsi="仿宋" w:hint="eastAsia"/>
          <w:sz w:val="32"/>
          <w:szCs w:val="32"/>
          <w:lang w:eastAsia="zh-CN"/>
        </w:rPr>
        <w:t>党风廉政日学习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11次。</w:t>
      </w:r>
      <w:r w:rsidR="008742AD">
        <w:rPr>
          <w:rFonts w:ascii="仿宋_GB2312" w:eastAsia="仿宋_GB2312" w:hAnsi="仿宋" w:hint="eastAsia"/>
          <w:sz w:val="32"/>
          <w:szCs w:val="32"/>
          <w:lang w:eastAsia="zh-CN"/>
        </w:rPr>
        <w:t>二</w:t>
      </w:r>
      <w:r w:rsidRPr="00E1089B">
        <w:rPr>
          <w:rFonts w:ascii="仿宋_GB2312" w:eastAsia="仿宋_GB2312" w:hAnsi="仿宋" w:hint="eastAsia"/>
          <w:b/>
          <w:sz w:val="32"/>
          <w:szCs w:val="32"/>
          <w:lang w:eastAsia="zh-CN"/>
        </w:rPr>
        <w:t>是开展</w:t>
      </w:r>
      <w:r w:rsidR="009F67A6">
        <w:rPr>
          <w:rFonts w:ascii="仿宋_GB2312" w:eastAsia="仿宋_GB2312" w:hAnsi="仿宋" w:hint="eastAsia"/>
          <w:b/>
          <w:sz w:val="32"/>
          <w:szCs w:val="32"/>
          <w:lang w:eastAsia="zh-CN"/>
        </w:rPr>
        <w:t>党纪学习教育</w:t>
      </w:r>
      <w:r w:rsidRPr="00E1089B">
        <w:rPr>
          <w:rFonts w:ascii="仿宋_GB2312" w:eastAsia="仿宋_GB2312" w:hAnsi="仿宋" w:hint="eastAsia"/>
          <w:b/>
          <w:sz w:val="32"/>
          <w:szCs w:val="32"/>
          <w:lang w:eastAsia="zh-CN"/>
        </w:rPr>
        <w:t>。</w:t>
      </w:r>
      <w:r w:rsidR="009F67A6">
        <w:rPr>
          <w:rFonts w:ascii="仿宋" w:eastAsia="仿宋" w:hAnsi="仿宋" w:hint="eastAsia"/>
          <w:sz w:val="32"/>
          <w:szCs w:val="32"/>
          <w:lang w:eastAsia="zh-CN"/>
        </w:rPr>
        <w:t>组织党员干部逐章逐条学习《中国共产党纪律处分条例》，并围绕“六项纪律”开展学习研讨，切实</w:t>
      </w:r>
      <w:r w:rsidR="009F67A6">
        <w:rPr>
          <w:rFonts w:ascii="仿宋_GB2312" w:eastAsia="仿宋_GB2312" w:hint="eastAsia"/>
          <w:sz w:val="32"/>
          <w:szCs w:val="32"/>
          <w:lang w:eastAsia="zh-CN"/>
        </w:rPr>
        <w:t>增强党员干部遵规学纪、知纪、明纪、守纪的思想自觉和行动自觉。</w:t>
      </w:r>
      <w:r w:rsidR="008742AD">
        <w:rPr>
          <w:rFonts w:ascii="仿宋_GB2312" w:eastAsia="仿宋_GB2312" w:hAnsi="仿宋" w:hint="eastAsia"/>
          <w:b/>
          <w:sz w:val="32"/>
          <w:szCs w:val="32"/>
          <w:lang w:eastAsia="zh-CN"/>
        </w:rPr>
        <w:t>三</w:t>
      </w:r>
      <w:r w:rsidR="008742AD" w:rsidRPr="00E1089B">
        <w:rPr>
          <w:rFonts w:ascii="仿宋_GB2312" w:eastAsia="仿宋_GB2312" w:hAnsi="仿宋" w:hint="eastAsia"/>
          <w:b/>
          <w:sz w:val="32"/>
          <w:szCs w:val="32"/>
          <w:lang w:eastAsia="zh-CN"/>
        </w:rPr>
        <w:t>是坚持廉政谈心制度。</w:t>
      </w:r>
      <w:r w:rsidR="009F67A6">
        <w:rPr>
          <w:rFonts w:ascii="仿宋_GB2312" w:eastAsia="仿宋_GB2312" w:hAnsi="仿宋" w:hint="eastAsia"/>
          <w:sz w:val="32"/>
          <w:szCs w:val="32"/>
          <w:lang w:eastAsia="zh-CN"/>
        </w:rPr>
        <w:t>在春节、端午节日、</w:t>
      </w:r>
      <w:r w:rsidR="009F67A6" w:rsidRPr="009F67A6">
        <w:rPr>
          <w:rFonts w:ascii="仿宋_GB2312" w:eastAsia="仿宋_GB2312" w:hAnsi="仿宋" w:hint="eastAsia"/>
          <w:sz w:val="32"/>
          <w:szCs w:val="32"/>
          <w:lang w:eastAsia="zh-CN"/>
        </w:rPr>
        <w:t>国庆节</w:t>
      </w:r>
      <w:r w:rsidR="009F67A6">
        <w:rPr>
          <w:rFonts w:ascii="仿宋_GB2312" w:eastAsia="仿宋_GB2312" w:hAnsi="仿宋" w:hint="eastAsia"/>
          <w:sz w:val="32"/>
          <w:szCs w:val="32"/>
          <w:lang w:eastAsia="zh-CN"/>
        </w:rPr>
        <w:t>前夕和党纪学习教育期间，</w:t>
      </w:r>
      <w:r w:rsidR="008742AD" w:rsidRPr="002C6CD9">
        <w:rPr>
          <w:rFonts w:ascii="仿宋_GB2312" w:eastAsia="仿宋_GB2312" w:hAnsi="仿宋" w:hint="eastAsia"/>
          <w:color w:val="1F1F1F"/>
          <w:sz w:val="32"/>
          <w:szCs w:val="32"/>
          <w:lang w:eastAsia="zh-CN"/>
        </w:rPr>
        <w:t>采取一对一、一对多廉政谈心方式，防微杜渐，</w:t>
      </w:r>
      <w:r w:rsidR="008742AD" w:rsidRPr="002C6CD9">
        <w:rPr>
          <w:rFonts w:ascii="仿宋_GB2312" w:eastAsia="仿宋_GB2312" w:hAnsi="仿宋" w:hint="eastAsia"/>
          <w:sz w:val="32"/>
          <w:szCs w:val="32"/>
          <w:lang w:eastAsia="zh-CN"/>
        </w:rPr>
        <w:t>促进领导干部廉洁自律。截</w:t>
      </w:r>
      <w:r w:rsidR="008742AD">
        <w:rPr>
          <w:rFonts w:ascii="仿宋_GB2312" w:eastAsia="仿宋_GB2312" w:hAnsi="仿宋" w:hint="eastAsia"/>
          <w:sz w:val="32"/>
          <w:szCs w:val="32"/>
          <w:lang w:eastAsia="zh-CN"/>
        </w:rPr>
        <w:t>至目前，</w:t>
      </w:r>
      <w:r w:rsidR="008742AD" w:rsidRPr="002C6CD9">
        <w:rPr>
          <w:rFonts w:ascii="仿宋_GB2312" w:eastAsia="仿宋_GB2312" w:hAnsi="仿宋" w:hint="eastAsia"/>
          <w:sz w:val="32"/>
          <w:szCs w:val="32"/>
          <w:lang w:eastAsia="zh-CN"/>
        </w:rPr>
        <w:t>共计廉政谈心</w:t>
      </w:r>
      <w:r w:rsidR="008742AD">
        <w:rPr>
          <w:rFonts w:ascii="仿宋_GB2312" w:eastAsia="仿宋_GB2312" w:hAnsi="仿宋"/>
          <w:sz w:val="32"/>
          <w:szCs w:val="32"/>
          <w:lang w:eastAsia="zh-CN"/>
        </w:rPr>
        <w:t>4</w:t>
      </w:r>
      <w:r w:rsidR="009F67A6">
        <w:rPr>
          <w:rFonts w:ascii="仿宋_GB2312" w:eastAsia="仿宋_GB2312" w:hAnsi="仿宋"/>
          <w:sz w:val="32"/>
          <w:szCs w:val="32"/>
          <w:lang w:eastAsia="zh-CN"/>
        </w:rPr>
        <w:t>2</w:t>
      </w:r>
      <w:r w:rsidR="008742AD" w:rsidRPr="002C6CD9">
        <w:rPr>
          <w:rFonts w:ascii="仿宋_GB2312" w:eastAsia="仿宋_GB2312" w:hAnsi="仿宋" w:hint="eastAsia"/>
          <w:sz w:val="32"/>
          <w:szCs w:val="32"/>
          <w:lang w:eastAsia="zh-CN"/>
        </w:rPr>
        <w:t>次。</w:t>
      </w:r>
    </w:p>
    <w:p w:rsidR="00005A30" w:rsidRDefault="008742AD" w:rsidP="00E97F70">
      <w:pPr>
        <w:spacing w:after="0"/>
        <w:ind w:firstLineChars="200" w:firstLine="641"/>
        <w:rPr>
          <w:rFonts w:hint="eastAsia"/>
          <w:lang w:eastAsia="zh-CN"/>
        </w:rPr>
      </w:pPr>
      <w:r>
        <w:rPr>
          <w:rFonts w:ascii="华文楷体" w:eastAsia="华文楷体" w:hAnsi="华文楷体" w:hint="eastAsia"/>
          <w:b/>
          <w:color w:val="1F1F1F"/>
          <w:sz w:val="32"/>
          <w:szCs w:val="32"/>
          <w:lang w:eastAsia="zh-CN"/>
        </w:rPr>
        <w:t>（三</w:t>
      </w:r>
      <w:r w:rsidR="00370AE5">
        <w:rPr>
          <w:rFonts w:ascii="华文楷体" w:eastAsia="华文楷体" w:hAnsi="华文楷体" w:hint="eastAsia"/>
          <w:b/>
          <w:color w:val="1F1F1F"/>
          <w:sz w:val="32"/>
          <w:szCs w:val="32"/>
          <w:lang w:eastAsia="zh-CN"/>
        </w:rPr>
        <w:t>）</w:t>
      </w:r>
      <w:r w:rsidR="008A1C2E">
        <w:rPr>
          <w:rFonts w:ascii="华文楷体" w:eastAsia="华文楷体" w:hAnsi="华文楷体"/>
          <w:b/>
          <w:color w:val="1F1F1F"/>
          <w:sz w:val="32"/>
          <w:szCs w:val="32"/>
          <w:lang w:eastAsia="zh-CN"/>
        </w:rPr>
        <w:t>加强队伍建设，</w:t>
      </w:r>
      <w:r w:rsidR="000C3F84">
        <w:rPr>
          <w:rFonts w:ascii="华文楷体" w:eastAsia="华文楷体" w:hAnsi="华文楷体" w:hint="eastAsia"/>
          <w:b/>
          <w:color w:val="1F1F1F"/>
          <w:sz w:val="32"/>
          <w:szCs w:val="32"/>
          <w:lang w:eastAsia="zh-CN"/>
        </w:rPr>
        <w:t>发挥</w:t>
      </w:r>
      <w:r w:rsidR="008A1C2E">
        <w:rPr>
          <w:rFonts w:ascii="华文楷体" w:eastAsia="华文楷体" w:hAnsi="华文楷体"/>
          <w:b/>
          <w:color w:val="1F1F1F"/>
          <w:sz w:val="32"/>
          <w:szCs w:val="32"/>
          <w:lang w:eastAsia="zh-CN"/>
        </w:rPr>
        <w:t>示范</w:t>
      </w:r>
      <w:r w:rsidR="000C3F84">
        <w:rPr>
          <w:rFonts w:ascii="华文楷体" w:eastAsia="华文楷体" w:hAnsi="华文楷体" w:hint="eastAsia"/>
          <w:b/>
          <w:color w:val="1F1F1F"/>
          <w:sz w:val="32"/>
          <w:szCs w:val="32"/>
          <w:lang w:eastAsia="zh-CN"/>
        </w:rPr>
        <w:t>作用</w:t>
      </w:r>
    </w:p>
    <w:p w:rsidR="00370AE5" w:rsidRDefault="00005A30" w:rsidP="00E97F70">
      <w:pPr>
        <w:spacing w:after="0"/>
        <w:ind w:firstLineChars="200" w:firstLine="643"/>
        <w:rPr>
          <w:rFonts w:ascii="仿宋" w:eastAsia="仿宋" w:hAnsi="仿宋"/>
          <w:sz w:val="32"/>
          <w:szCs w:val="32"/>
          <w:lang w:eastAsia="zh-CN"/>
        </w:rPr>
      </w:pPr>
      <w:r w:rsidRPr="007914DE">
        <w:rPr>
          <w:rFonts w:ascii="仿宋_GB2312" w:eastAsia="仿宋_GB2312"/>
          <w:b/>
          <w:snapToGrid w:val="0"/>
          <w:color w:val="000000"/>
          <w:sz w:val="32"/>
          <w:lang w:eastAsia="zh-CN"/>
        </w:rPr>
        <w:t>一是</w:t>
      </w:r>
      <w:r w:rsidR="007914DE" w:rsidRPr="007914DE">
        <w:rPr>
          <w:rFonts w:ascii="仿宋_GB2312" w:eastAsia="仿宋_GB2312"/>
          <w:b/>
          <w:snapToGrid w:val="0"/>
          <w:color w:val="000000"/>
          <w:sz w:val="32"/>
          <w:lang w:eastAsia="zh-CN"/>
        </w:rPr>
        <w:t>班子成员发挥表率</w:t>
      </w:r>
      <w:r w:rsidR="007914DE">
        <w:rPr>
          <w:rFonts w:ascii="仿宋_GB2312" w:eastAsia="仿宋_GB2312" w:hint="eastAsia"/>
          <w:snapToGrid w:val="0"/>
          <w:color w:val="000000"/>
          <w:sz w:val="32"/>
          <w:lang w:eastAsia="zh-CN"/>
        </w:rPr>
        <w:t>。</w:t>
      </w:r>
      <w:r>
        <w:rPr>
          <w:rFonts w:ascii="仿宋_GB2312" w:eastAsia="仿宋_GB2312"/>
          <w:snapToGrid w:val="0"/>
          <w:color w:val="000000"/>
          <w:sz w:val="32"/>
          <w:lang w:eastAsia="zh-CN"/>
        </w:rPr>
        <w:t>领导干部</w:t>
      </w:r>
      <w:r w:rsidR="007914DE">
        <w:rPr>
          <w:rFonts w:ascii="仿宋_GB2312" w:eastAsia="仿宋_GB2312" w:hint="eastAsia"/>
          <w:snapToGrid w:val="0"/>
          <w:color w:val="000000"/>
          <w:sz w:val="32"/>
          <w:lang w:eastAsia="zh-CN"/>
        </w:rPr>
        <w:t>带头</w:t>
      </w:r>
      <w:r w:rsidRPr="00FA1EE7">
        <w:rPr>
          <w:rFonts w:ascii="仿宋_GB2312" w:eastAsia="仿宋_GB2312"/>
          <w:snapToGrid w:val="0"/>
          <w:color w:val="000000"/>
          <w:sz w:val="32"/>
          <w:lang w:eastAsia="zh-CN"/>
        </w:rPr>
        <w:t>落实个人重大事项报告、廉洁过节、民主评议等制度，</w:t>
      </w:r>
      <w:r w:rsidR="007914DE" w:rsidRPr="007914DE">
        <w:rPr>
          <w:rFonts w:ascii="仿宋_GB2312" w:eastAsia="仿宋_GB2312" w:hint="eastAsia"/>
          <w:snapToGrid w:val="0"/>
          <w:color w:val="000000"/>
          <w:sz w:val="32"/>
          <w:lang w:eastAsia="zh-CN"/>
        </w:rPr>
        <w:t>有效促进党风廉政建设和领导干部思想作风建设</w:t>
      </w:r>
      <w:r w:rsidR="007914DE">
        <w:rPr>
          <w:rFonts w:ascii="仿宋_GB2312" w:eastAsia="仿宋_GB2312" w:hint="eastAsia"/>
          <w:snapToGrid w:val="0"/>
          <w:color w:val="000000"/>
          <w:sz w:val="32"/>
          <w:lang w:eastAsia="zh-CN"/>
        </w:rPr>
        <w:t>。</w:t>
      </w:r>
      <w:r w:rsidR="007914DE" w:rsidRPr="007914DE">
        <w:rPr>
          <w:rFonts w:ascii="仿宋_GB2312" w:eastAsia="仿宋_GB2312" w:hint="eastAsia"/>
          <w:b/>
          <w:snapToGrid w:val="0"/>
          <w:color w:val="000000"/>
          <w:sz w:val="32"/>
          <w:lang w:eastAsia="zh-CN"/>
        </w:rPr>
        <w:t>二是</w:t>
      </w:r>
      <w:r w:rsidR="00370AE5" w:rsidRPr="007914DE">
        <w:rPr>
          <w:rFonts w:ascii="仿宋_GB2312" w:eastAsia="仿宋_GB2312" w:hint="eastAsia"/>
          <w:b/>
          <w:snapToGrid w:val="0"/>
          <w:color w:val="000000"/>
          <w:sz w:val="32"/>
          <w:lang w:eastAsia="zh-CN"/>
        </w:rPr>
        <w:t>强化干部考核</w:t>
      </w:r>
      <w:r w:rsidR="007914DE">
        <w:rPr>
          <w:rFonts w:ascii="仿宋_GB2312" w:eastAsia="仿宋_GB2312" w:hint="eastAsia"/>
          <w:b/>
          <w:snapToGrid w:val="0"/>
          <w:color w:val="000000"/>
          <w:sz w:val="32"/>
          <w:lang w:eastAsia="zh-CN"/>
        </w:rPr>
        <w:t>。</w:t>
      </w:r>
      <w:r w:rsidR="00370AE5" w:rsidRPr="00394457">
        <w:rPr>
          <w:rFonts w:ascii="仿宋" w:eastAsia="仿宋" w:hAnsi="仿宋" w:hint="eastAsia"/>
          <w:sz w:val="32"/>
          <w:szCs w:val="32"/>
          <w:lang w:eastAsia="zh-CN"/>
        </w:rPr>
        <w:t>以</w:t>
      </w:r>
      <w:r w:rsidR="00370AE5" w:rsidRPr="00394457">
        <w:rPr>
          <w:rFonts w:ascii="仿宋" w:eastAsia="仿宋" w:hAnsi="仿宋"/>
          <w:sz w:val="32"/>
          <w:szCs w:val="32"/>
          <w:lang w:eastAsia="zh-CN"/>
        </w:rPr>
        <w:t>三级联评的方式，</w:t>
      </w:r>
      <w:r w:rsidR="00370AE5" w:rsidRPr="00394457">
        <w:rPr>
          <w:rFonts w:ascii="仿宋" w:eastAsia="仿宋" w:hAnsi="仿宋" w:hint="eastAsia"/>
          <w:sz w:val="32"/>
          <w:szCs w:val="32"/>
          <w:lang w:eastAsia="zh-CN"/>
        </w:rPr>
        <w:t>对</w:t>
      </w:r>
      <w:r w:rsidR="007914DE">
        <w:rPr>
          <w:rFonts w:ascii="仿宋" w:eastAsia="仿宋" w:hAnsi="仿宋" w:hint="eastAsia"/>
          <w:sz w:val="32"/>
          <w:szCs w:val="32"/>
          <w:lang w:eastAsia="zh-CN"/>
        </w:rPr>
        <w:t>公司</w:t>
      </w:r>
      <w:r w:rsidR="009F67A6">
        <w:rPr>
          <w:rFonts w:ascii="仿宋" w:eastAsia="仿宋" w:hAnsi="仿宋"/>
          <w:sz w:val="32"/>
          <w:szCs w:val="32"/>
          <w:lang w:eastAsia="zh-CN"/>
        </w:rPr>
        <w:t>22</w:t>
      </w:r>
      <w:r w:rsidR="00370AE5" w:rsidRPr="00394457">
        <w:rPr>
          <w:rFonts w:ascii="仿宋" w:eastAsia="仿宋" w:hAnsi="仿宋" w:hint="eastAsia"/>
          <w:sz w:val="32"/>
          <w:szCs w:val="32"/>
          <w:lang w:eastAsia="zh-CN"/>
        </w:rPr>
        <w:t>名中层管理人员和3名党支部书记</w:t>
      </w:r>
      <w:r w:rsidR="00370AE5" w:rsidRPr="00394457">
        <w:rPr>
          <w:rFonts w:ascii="仿宋" w:eastAsia="仿宋" w:hAnsi="仿宋"/>
          <w:sz w:val="32"/>
          <w:szCs w:val="32"/>
          <w:lang w:eastAsia="zh-CN"/>
        </w:rPr>
        <w:t>进行综合评定</w:t>
      </w:r>
      <w:r w:rsidR="00370AE5" w:rsidRPr="00394457">
        <w:rPr>
          <w:rFonts w:ascii="仿宋" w:eastAsia="仿宋" w:hAnsi="仿宋" w:hint="eastAsia"/>
          <w:sz w:val="32"/>
          <w:szCs w:val="32"/>
          <w:lang w:eastAsia="zh-CN"/>
        </w:rPr>
        <w:t>，</w:t>
      </w:r>
      <w:r w:rsidR="00370AE5" w:rsidRPr="00394457">
        <w:rPr>
          <w:rFonts w:ascii="仿宋" w:eastAsia="仿宋" w:hAnsi="仿宋"/>
          <w:sz w:val="32"/>
          <w:szCs w:val="32"/>
          <w:lang w:eastAsia="zh-CN"/>
        </w:rPr>
        <w:t>对排名前</w:t>
      </w:r>
      <w:r w:rsidR="00370AE5">
        <w:rPr>
          <w:rFonts w:ascii="仿宋" w:eastAsia="仿宋" w:hAnsi="仿宋" w:hint="eastAsia"/>
          <w:sz w:val="32"/>
          <w:szCs w:val="32"/>
          <w:lang w:eastAsia="zh-CN"/>
        </w:rPr>
        <w:t>两名的中层管理人员授予“2</w:t>
      </w:r>
      <w:r w:rsidR="00370AE5">
        <w:rPr>
          <w:rFonts w:ascii="仿宋" w:eastAsia="仿宋" w:hAnsi="仿宋"/>
          <w:sz w:val="32"/>
          <w:szCs w:val="32"/>
          <w:lang w:eastAsia="zh-CN"/>
        </w:rPr>
        <w:t>02</w:t>
      </w:r>
      <w:r w:rsidR="009F67A6">
        <w:rPr>
          <w:rFonts w:ascii="仿宋" w:eastAsia="仿宋" w:hAnsi="仿宋"/>
          <w:sz w:val="32"/>
          <w:szCs w:val="32"/>
          <w:lang w:eastAsia="zh-CN"/>
        </w:rPr>
        <w:t>3</w:t>
      </w:r>
      <w:r w:rsidR="00370AE5">
        <w:rPr>
          <w:rFonts w:ascii="仿宋" w:eastAsia="仿宋" w:hAnsi="仿宋"/>
          <w:sz w:val="32"/>
          <w:szCs w:val="32"/>
          <w:lang w:eastAsia="zh-CN"/>
        </w:rPr>
        <w:t>年度</w:t>
      </w:r>
      <w:r w:rsidR="00370AE5">
        <w:rPr>
          <w:rFonts w:ascii="仿宋" w:eastAsia="仿宋" w:hAnsi="仿宋" w:hint="eastAsia"/>
          <w:sz w:val="32"/>
          <w:szCs w:val="32"/>
          <w:lang w:eastAsia="zh-CN"/>
        </w:rPr>
        <w:t>优秀管理人员”荣誉称号，并</w:t>
      </w:r>
      <w:r w:rsidR="00370AE5" w:rsidRPr="00394457">
        <w:rPr>
          <w:rFonts w:ascii="仿宋" w:eastAsia="仿宋" w:hAnsi="仿宋"/>
          <w:sz w:val="32"/>
          <w:szCs w:val="32"/>
          <w:lang w:eastAsia="zh-CN"/>
        </w:rPr>
        <w:t>进行表彰奖励，对排名</w:t>
      </w:r>
      <w:r w:rsidR="009F67A6">
        <w:rPr>
          <w:rFonts w:ascii="仿宋" w:eastAsia="仿宋" w:hAnsi="仿宋" w:hint="eastAsia"/>
          <w:sz w:val="32"/>
          <w:szCs w:val="32"/>
          <w:lang w:eastAsia="zh-CN"/>
        </w:rPr>
        <w:t>最后一名</w:t>
      </w:r>
      <w:r w:rsidR="00370AE5" w:rsidRPr="00394457">
        <w:rPr>
          <w:rFonts w:ascii="仿宋" w:eastAsia="仿宋" w:hAnsi="仿宋"/>
          <w:sz w:val="32"/>
          <w:szCs w:val="32"/>
          <w:lang w:eastAsia="zh-CN"/>
        </w:rPr>
        <w:t>进行约谈</w:t>
      </w:r>
      <w:r w:rsidR="009F67A6">
        <w:rPr>
          <w:rFonts w:ascii="仿宋" w:eastAsia="仿宋" w:hAnsi="仿宋" w:hint="eastAsia"/>
          <w:sz w:val="32"/>
          <w:szCs w:val="32"/>
          <w:lang w:eastAsia="zh-CN"/>
        </w:rPr>
        <w:t>处罚</w:t>
      </w:r>
      <w:r w:rsidR="00370AE5" w:rsidRPr="00394457">
        <w:rPr>
          <w:rFonts w:ascii="仿宋" w:eastAsia="仿宋" w:hAnsi="仿宋"/>
          <w:sz w:val="32"/>
          <w:szCs w:val="32"/>
          <w:lang w:eastAsia="zh-CN"/>
        </w:rPr>
        <w:t>，</w:t>
      </w:r>
      <w:r w:rsidR="00370AE5" w:rsidRPr="00394457">
        <w:rPr>
          <w:rFonts w:ascii="仿宋" w:eastAsia="仿宋" w:hAnsi="仿宋" w:hint="eastAsia"/>
          <w:sz w:val="32"/>
          <w:szCs w:val="32"/>
          <w:lang w:eastAsia="zh-CN"/>
        </w:rPr>
        <w:t>充分</w:t>
      </w:r>
      <w:r w:rsidR="00370AE5" w:rsidRPr="00394457">
        <w:rPr>
          <w:rFonts w:ascii="仿宋" w:eastAsia="仿宋" w:hAnsi="仿宋"/>
          <w:sz w:val="32"/>
          <w:szCs w:val="32"/>
          <w:lang w:eastAsia="zh-CN"/>
        </w:rPr>
        <w:t>调动广大干部</w:t>
      </w:r>
      <w:r w:rsidR="00370AE5">
        <w:rPr>
          <w:rFonts w:ascii="仿宋" w:eastAsia="仿宋" w:hAnsi="仿宋"/>
          <w:sz w:val="32"/>
          <w:szCs w:val="32"/>
          <w:lang w:eastAsia="zh-CN"/>
        </w:rPr>
        <w:t>履职担当</w:t>
      </w:r>
      <w:r w:rsidR="00370AE5" w:rsidRPr="00394457">
        <w:rPr>
          <w:rFonts w:ascii="仿宋" w:eastAsia="仿宋" w:hAnsi="仿宋"/>
          <w:sz w:val="32"/>
          <w:szCs w:val="32"/>
          <w:lang w:eastAsia="zh-CN"/>
        </w:rPr>
        <w:t>的积极性</w:t>
      </w:r>
      <w:r w:rsidR="00370AE5" w:rsidRPr="00394457">
        <w:rPr>
          <w:rFonts w:ascii="仿宋" w:eastAsia="仿宋" w:hAnsi="仿宋" w:hint="eastAsia"/>
          <w:sz w:val="32"/>
          <w:szCs w:val="32"/>
          <w:lang w:eastAsia="zh-CN"/>
        </w:rPr>
        <w:t>和</w:t>
      </w:r>
      <w:r w:rsidR="00370AE5" w:rsidRPr="00394457">
        <w:rPr>
          <w:rFonts w:ascii="仿宋" w:eastAsia="仿宋" w:hAnsi="仿宋"/>
          <w:sz w:val="32"/>
          <w:szCs w:val="32"/>
          <w:lang w:eastAsia="zh-CN"/>
        </w:rPr>
        <w:t>主动性</w:t>
      </w:r>
      <w:r w:rsidR="00370AE5" w:rsidRPr="00394457"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 w:rsidR="00370AE5" w:rsidRPr="00B9055E" w:rsidRDefault="00370AE5" w:rsidP="00E97F70">
      <w:pPr>
        <w:spacing w:after="0"/>
        <w:ind w:firstLineChars="200" w:firstLine="641"/>
        <w:rPr>
          <w:rFonts w:ascii="华文楷体" w:eastAsia="华文楷体" w:hAnsi="华文楷体"/>
          <w:b/>
          <w:sz w:val="32"/>
          <w:szCs w:val="32"/>
          <w:lang w:eastAsia="zh-CN"/>
        </w:rPr>
      </w:pPr>
      <w:r w:rsidRPr="009A1D73">
        <w:rPr>
          <w:rFonts w:ascii="华文楷体" w:eastAsia="华文楷体" w:hAnsi="华文楷体" w:hint="eastAsia"/>
          <w:b/>
          <w:sz w:val="32"/>
          <w:szCs w:val="32"/>
          <w:lang w:eastAsia="zh-CN"/>
        </w:rPr>
        <w:t>（</w:t>
      </w:r>
      <w:r w:rsidR="00214432">
        <w:rPr>
          <w:rFonts w:ascii="华文楷体" w:eastAsia="华文楷体" w:hAnsi="华文楷体" w:hint="eastAsia"/>
          <w:b/>
          <w:sz w:val="32"/>
          <w:szCs w:val="32"/>
          <w:lang w:eastAsia="zh-CN"/>
        </w:rPr>
        <w:t>四</w:t>
      </w:r>
      <w:r w:rsidRPr="009A1D73">
        <w:rPr>
          <w:rFonts w:ascii="华文楷体" w:eastAsia="华文楷体" w:hAnsi="华文楷体" w:hint="eastAsia"/>
          <w:b/>
          <w:sz w:val="32"/>
          <w:szCs w:val="32"/>
          <w:lang w:eastAsia="zh-CN"/>
        </w:rPr>
        <w:t>）</w:t>
      </w:r>
      <w:r w:rsidRPr="00B9055E">
        <w:rPr>
          <w:rFonts w:ascii="华文楷体" w:eastAsia="华文楷体" w:hAnsi="华文楷体" w:hint="eastAsia"/>
          <w:b/>
          <w:sz w:val="32"/>
          <w:szCs w:val="32"/>
          <w:lang w:eastAsia="zh-CN"/>
        </w:rPr>
        <w:t>持续推进岗位廉洁风险防控管理提质升级</w:t>
      </w:r>
    </w:p>
    <w:p w:rsidR="009F67A6" w:rsidRDefault="009F67A6" w:rsidP="009F67A6">
      <w:pPr>
        <w:spacing w:line="600" w:lineRule="exact"/>
        <w:ind w:firstLineChars="177" w:firstLine="569"/>
        <w:jc w:val="both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b/>
          <w:bCs/>
          <w:sz w:val="32"/>
          <w:szCs w:val="32"/>
          <w:lang w:eastAsia="zh-CN"/>
        </w:rPr>
        <w:t>一是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持续推动岗位廉洁风险防控管理体系提质升级，根据部门的设置和业务职责的划分，重新梳理各部门重点岗位人员的职责、权限、岗位风险点、防控措施及业务流程，第三次修订</w:t>
      </w:r>
      <w:r>
        <w:rPr>
          <w:rFonts w:ascii="仿宋_GB2312" w:eastAsia="仿宋_GB2312" w:hAnsi="仿宋" w:cs="微软雅黑" w:hint="eastAsia"/>
          <w:sz w:val="32"/>
          <w:szCs w:val="32"/>
          <w:lang w:eastAsia="zh-CN"/>
        </w:rPr>
        <w:t>更新《岗位廉洁风险防控管理手册》。</w:t>
      </w:r>
      <w:r>
        <w:rPr>
          <w:rFonts w:ascii="仿宋_GB2312" w:eastAsia="仿宋_GB2312" w:hAnsi="仿宋" w:cs="微软雅黑" w:hint="eastAsia"/>
          <w:b/>
          <w:sz w:val="32"/>
          <w:szCs w:val="32"/>
          <w:lang w:eastAsia="zh-CN"/>
        </w:rPr>
        <w:t>二是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每月初各重点岗位人员按照当月工作内容，明晰廉洁风险，制定防控措施，并作出廉洁承诺，以此达到提前预防，堵塞漏洞的目的。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三是</w:t>
      </w:r>
      <w:r>
        <w:rPr>
          <w:rFonts w:ascii="仿宋_GB2312" w:eastAsia="仿宋_GB2312" w:hAnsi="仿宋" w:cs="微软雅黑" w:hint="eastAsia"/>
          <w:sz w:val="32"/>
          <w:szCs w:val="32"/>
          <w:lang w:eastAsia="zh-CN"/>
        </w:rPr>
        <w:t>加强对重点业务的廉洁风险防控管理，协同相关职能部门成立综合检查组，每月督导检查安全环保、业务流程规范化执行情况。</w:t>
      </w:r>
      <w:r>
        <w:rPr>
          <w:rFonts w:ascii="仿宋_GB2312" w:eastAsia="仿宋_GB2312" w:hAnsi="仿宋" w:cs="微软雅黑" w:hint="eastAsia"/>
          <w:b/>
          <w:sz w:val="32"/>
          <w:szCs w:val="32"/>
          <w:lang w:eastAsia="zh-CN"/>
        </w:rPr>
        <w:t>四是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强化对合同管理、价格管理业务流程的监督管控，将纪委主要领导纳入物资采购价格管理小组成员，强化纪检监察部门对采购流程的监督，发挥监督职能。五</w:t>
      </w:r>
      <w:r>
        <w:rPr>
          <w:rFonts w:ascii="仿宋_GB2312" w:eastAsia="仿宋_GB2312" w:hAnsi="仿宋" w:hint="eastAsia"/>
          <w:b/>
          <w:sz w:val="32"/>
          <w:szCs w:val="32"/>
          <w:lang w:eastAsia="zh-CN"/>
        </w:rPr>
        <w:t>是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做好企廉网平台建设工作。及时督促责任部门做好信息公开发布工作，充分发挥公开效能，突出网络监督优势，增强广大干部职工廉洁自律从业意识。</w:t>
      </w:r>
    </w:p>
    <w:p w:rsidR="00370AE5" w:rsidRPr="00B9055E" w:rsidRDefault="00370AE5" w:rsidP="00E97F70">
      <w:pPr>
        <w:spacing w:after="0"/>
        <w:ind w:firstLineChars="200" w:firstLine="641"/>
        <w:rPr>
          <w:rFonts w:ascii="华文楷体" w:eastAsia="华文楷体" w:hAnsi="华文楷体" w:cs="仿宋_GB2312"/>
          <w:b/>
          <w:bCs/>
          <w:color w:val="000000"/>
          <w:sz w:val="32"/>
          <w:szCs w:val="32"/>
          <w:lang w:eastAsia="zh-CN"/>
        </w:rPr>
      </w:pPr>
      <w:r w:rsidRPr="009A1D73">
        <w:rPr>
          <w:rFonts w:ascii="华文楷体" w:eastAsia="华文楷体" w:hAnsi="华文楷体" w:hint="eastAsia"/>
          <w:b/>
          <w:color w:val="1F1F1F"/>
          <w:sz w:val="32"/>
          <w:szCs w:val="32"/>
          <w:lang w:eastAsia="zh-CN"/>
        </w:rPr>
        <w:t>（</w:t>
      </w:r>
      <w:r w:rsidR="00214432">
        <w:rPr>
          <w:rFonts w:ascii="华文楷体" w:eastAsia="华文楷体" w:hAnsi="华文楷体" w:hint="eastAsia"/>
          <w:b/>
          <w:color w:val="1F1F1F"/>
          <w:sz w:val="32"/>
          <w:szCs w:val="32"/>
          <w:lang w:eastAsia="zh-CN"/>
        </w:rPr>
        <w:t>五</w:t>
      </w:r>
      <w:r w:rsidRPr="009A1D73">
        <w:rPr>
          <w:rFonts w:ascii="华文楷体" w:eastAsia="华文楷体" w:hAnsi="华文楷体" w:hint="eastAsia"/>
          <w:b/>
          <w:color w:val="1F1F1F"/>
          <w:sz w:val="32"/>
          <w:szCs w:val="32"/>
          <w:lang w:eastAsia="zh-CN"/>
        </w:rPr>
        <w:t>）</w:t>
      </w:r>
      <w:r w:rsidRPr="00B9055E"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  <w:lang w:eastAsia="zh-CN"/>
        </w:rPr>
        <w:t>推进廉洁文化建设，强化党员干部反腐倡廉教育</w:t>
      </w:r>
    </w:p>
    <w:p w:rsidR="00D22911" w:rsidRDefault="00D22911" w:rsidP="00D22911">
      <w:pPr>
        <w:ind w:firstLineChars="221" w:firstLine="71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Theme="minorEastAsia" w:hint="eastAsia"/>
          <w:b/>
          <w:sz w:val="32"/>
          <w:szCs w:val="32"/>
          <w:lang w:eastAsia="zh-CN"/>
        </w:rPr>
        <w:t>一是</w:t>
      </w:r>
      <w:r>
        <w:rPr>
          <w:rFonts w:ascii="仿宋_GB2312" w:eastAsia="仿宋_GB2312" w:hAnsiTheme="minorEastAsia" w:hint="eastAsia"/>
          <w:bCs/>
          <w:sz w:val="32"/>
          <w:szCs w:val="32"/>
          <w:lang w:eastAsia="zh-CN"/>
        </w:rPr>
        <w:t>开展党纪学习教育专题党课。</w:t>
      </w:r>
      <w:r>
        <w:rPr>
          <w:rFonts w:ascii="仿宋" w:eastAsia="仿宋" w:hAnsi="仿宋" w:hint="eastAsia"/>
          <w:sz w:val="32"/>
          <w:szCs w:val="32"/>
          <w:lang w:eastAsia="zh-CN"/>
        </w:rPr>
        <w:t>公司党委书记紧扣《以严的基调全面加强纪律建设》为全体党员讲授专题党课，</w:t>
      </w:r>
      <w:r>
        <w:rPr>
          <w:rFonts w:ascii="仿宋" w:eastAsia="仿宋" w:hAnsi="仿宋"/>
          <w:sz w:val="32"/>
          <w:szCs w:val="32"/>
          <w:lang w:eastAsia="zh-CN"/>
        </w:rPr>
        <w:t>观看了</w:t>
      </w:r>
      <w:r>
        <w:rPr>
          <w:rFonts w:ascii="仿宋" w:eastAsia="仿宋" w:hAnsi="仿宋" w:hint="eastAsia"/>
          <w:sz w:val="32"/>
          <w:szCs w:val="32"/>
          <w:lang w:eastAsia="zh-CN"/>
        </w:rPr>
        <w:t>廉洁警示教育片《家声》。</w:t>
      </w:r>
      <w:r>
        <w:rPr>
          <w:rFonts w:ascii="仿宋" w:eastAsia="仿宋" w:hAnsi="仿宋" w:hint="eastAsia"/>
          <w:b/>
          <w:sz w:val="32"/>
          <w:szCs w:val="32"/>
          <w:lang w:eastAsia="zh-CN"/>
        </w:rPr>
        <w:t>二是</w:t>
      </w:r>
      <w:r>
        <w:rPr>
          <w:rFonts w:ascii="仿宋" w:eastAsia="仿宋" w:hAnsi="仿宋" w:hint="eastAsia"/>
          <w:sz w:val="32"/>
          <w:szCs w:val="32"/>
          <w:lang w:eastAsia="zh-CN"/>
        </w:rPr>
        <w:t>开展警示教育。组织</w:t>
      </w:r>
      <w:r>
        <w:rPr>
          <w:rFonts w:ascii="仿宋" w:eastAsia="仿宋" w:hAnsi="仿宋"/>
          <w:sz w:val="32"/>
          <w:szCs w:val="32"/>
          <w:lang w:eastAsia="zh-CN"/>
        </w:rPr>
        <w:t>40余名党员干部赴西安市</w:t>
      </w:r>
      <w:r>
        <w:rPr>
          <w:rFonts w:ascii="仿宋" w:eastAsia="仿宋" w:hAnsi="仿宋" w:hint="eastAsia"/>
          <w:sz w:val="32"/>
          <w:szCs w:val="32"/>
          <w:lang w:eastAsia="zh-CN"/>
        </w:rPr>
        <w:t>鄠邑区秦岭违建警示教育中心开展</w:t>
      </w:r>
      <w:r>
        <w:rPr>
          <w:rFonts w:ascii="仿宋" w:eastAsia="仿宋" w:hAnsi="仿宋"/>
          <w:sz w:val="32"/>
          <w:szCs w:val="32"/>
          <w:lang w:eastAsia="zh-CN"/>
        </w:rPr>
        <w:t>“遵规守纪守初心，履职尽责担使命”警示教育</w:t>
      </w:r>
      <w:r>
        <w:rPr>
          <w:rFonts w:ascii="仿宋" w:eastAsia="仿宋" w:hAnsi="仿宋" w:hint="eastAsia"/>
          <w:sz w:val="32"/>
          <w:szCs w:val="32"/>
          <w:lang w:eastAsia="zh-CN"/>
        </w:rPr>
        <w:t>，</w:t>
      </w:r>
      <w:r>
        <w:rPr>
          <w:rFonts w:ascii="仿宋" w:eastAsia="仿宋" w:hAnsi="仿宋"/>
          <w:sz w:val="32"/>
          <w:szCs w:val="32"/>
          <w:lang w:eastAsia="zh-CN"/>
        </w:rPr>
        <w:t>让党员干部受警醒、</w:t>
      </w:r>
      <w:r>
        <w:rPr>
          <w:rFonts w:ascii="仿宋" w:eastAsia="仿宋" w:hAnsi="仿宋"/>
          <w:spacing w:val="4"/>
          <w:sz w:val="32"/>
          <w:szCs w:val="32"/>
          <w:lang w:eastAsia="zh-CN"/>
        </w:rPr>
        <w:t>明底线、知敬畏</w:t>
      </w:r>
      <w:r>
        <w:rPr>
          <w:rFonts w:ascii="仿宋" w:eastAsia="仿宋" w:hAnsi="仿宋" w:hint="eastAsia"/>
          <w:spacing w:val="4"/>
          <w:sz w:val="32"/>
          <w:szCs w:val="32"/>
          <w:lang w:eastAsia="zh-CN"/>
        </w:rPr>
        <w:t>。</w:t>
      </w:r>
      <w:r>
        <w:rPr>
          <w:rFonts w:ascii="仿宋" w:eastAsia="仿宋" w:hAnsi="仿宋" w:hint="eastAsia"/>
          <w:b/>
          <w:spacing w:val="4"/>
          <w:sz w:val="32"/>
          <w:szCs w:val="32"/>
          <w:lang w:eastAsia="zh-CN"/>
        </w:rPr>
        <w:t>三是</w:t>
      </w:r>
      <w:r>
        <w:rPr>
          <w:rFonts w:ascii="仿宋" w:eastAsia="仿宋" w:hAnsi="仿宋" w:hint="eastAsia"/>
          <w:spacing w:val="4"/>
          <w:sz w:val="32"/>
          <w:szCs w:val="32"/>
          <w:lang w:eastAsia="zh-CN"/>
        </w:rPr>
        <w:t>开展红色革命教育。组织党员干部</w:t>
      </w:r>
      <w:r>
        <w:rPr>
          <w:rFonts w:ascii="仿宋" w:eastAsia="仿宋" w:hAnsi="仿宋"/>
          <w:spacing w:val="4"/>
          <w:sz w:val="32"/>
          <w:szCs w:val="32"/>
          <w:lang w:eastAsia="zh-CN"/>
        </w:rPr>
        <w:t>赴马栏革命教育基地开展“传承革命精神 守纪履职担当”党纪学习教育主题党日活动，</w:t>
      </w:r>
      <w:r>
        <w:rPr>
          <w:rFonts w:ascii="仿宋" w:eastAsia="仿宋" w:hAnsi="仿宋" w:hint="eastAsia"/>
          <w:spacing w:val="4"/>
          <w:sz w:val="32"/>
          <w:szCs w:val="32"/>
          <w:lang w:eastAsia="zh-CN"/>
        </w:rPr>
        <w:t>进一步提升公司</w:t>
      </w:r>
      <w:r>
        <w:rPr>
          <w:rFonts w:ascii="仿宋" w:eastAsia="仿宋" w:hAnsi="仿宋" w:hint="eastAsia"/>
          <w:sz w:val="32"/>
          <w:szCs w:val="32"/>
          <w:lang w:eastAsia="zh-CN"/>
        </w:rPr>
        <w:t>全体党员干部的纪律意识和规矩意识。</w:t>
      </w: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四是</w:t>
      </w:r>
      <w:r>
        <w:rPr>
          <w:rFonts w:ascii="仿宋_GB2312" w:eastAsia="仿宋_GB2312" w:hAnsi="楷体" w:cs="黑体" w:hint="eastAsia"/>
          <w:sz w:val="32"/>
          <w:szCs w:val="32"/>
          <w:lang w:eastAsia="zh-CN"/>
        </w:rPr>
        <w:t>开展岗位描述比赛，促进全员熟知本岗位廉洁风险和防范措施，提升重点岗位人员廉洁风险防范意识。</w:t>
      </w:r>
      <w:r>
        <w:rPr>
          <w:rFonts w:ascii="仿宋_GB2312" w:eastAsia="仿宋_GB2312" w:hAnsi="楷体" w:cs="黑体" w:hint="eastAsia"/>
          <w:b/>
          <w:bCs/>
          <w:sz w:val="32"/>
          <w:szCs w:val="32"/>
          <w:lang w:eastAsia="zh-CN"/>
        </w:rPr>
        <w:t>五是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依托原有廉洁文化</w:t>
      </w:r>
      <w:r>
        <w:rPr>
          <w:rFonts w:ascii="仿宋" w:eastAsia="仿宋" w:hAnsi="仿宋" w:hint="eastAsia"/>
          <w:sz w:val="32"/>
          <w:szCs w:val="32"/>
          <w:lang w:eastAsia="zh-CN"/>
        </w:rPr>
        <w:t>“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一园一廊一厅</w:t>
      </w:r>
      <w:r>
        <w:rPr>
          <w:rFonts w:ascii="仿宋" w:eastAsia="仿宋" w:hAnsi="仿宋" w:hint="eastAsia"/>
          <w:sz w:val="32"/>
          <w:szCs w:val="32"/>
          <w:lang w:eastAsia="zh-CN"/>
        </w:rPr>
        <w:t>”基础上进行升级改建，融入清廉物资品牌建设，展示“四清”品牌理念，积极构建形成“黄陵清韵”廉洁文化阵地建设，</w:t>
      </w:r>
      <w:r>
        <w:rPr>
          <w:rFonts w:ascii="仿宋_GB2312" w:eastAsia="仿宋_GB2312" w:hAnsi="楷体" w:cs="黑体" w:hint="eastAsia"/>
          <w:sz w:val="32"/>
          <w:szCs w:val="32"/>
          <w:lang w:eastAsia="zh-CN"/>
        </w:rPr>
        <w:t>发挥“</w:t>
      </w:r>
      <w:r w:rsidRPr="00D22911">
        <w:rPr>
          <w:rFonts w:ascii="仿宋_GB2312" w:eastAsia="仿宋_GB2312" w:hAnsi="楷体" w:cs="黑体" w:hint="eastAsia"/>
          <w:sz w:val="32"/>
          <w:szCs w:val="32"/>
          <w:lang w:eastAsia="zh-CN"/>
        </w:rPr>
        <w:t>清风园”“清风</w:t>
      </w:r>
      <w:r>
        <w:rPr>
          <w:rFonts w:ascii="仿宋_GB2312" w:eastAsia="仿宋_GB2312" w:hAnsi="楷体" w:cs="黑体" w:hint="eastAsia"/>
          <w:sz w:val="32"/>
          <w:szCs w:val="32"/>
          <w:lang w:eastAsia="zh-CN"/>
        </w:rPr>
        <w:t>廊”及“阳光业务大厅”的廉洁宣教作用，营造风清气正环境。</w:t>
      </w:r>
    </w:p>
    <w:p w:rsidR="009575D2" w:rsidRPr="00370AE5" w:rsidRDefault="009575D2" w:rsidP="00E97F70">
      <w:pPr>
        <w:pStyle w:val="a4"/>
        <w:shd w:val="clear" w:color="auto" w:fill="FFFFFF"/>
        <w:spacing w:before="0" w:beforeAutospacing="0" w:after="0" w:afterAutospacing="0"/>
        <w:ind w:firstLine="488"/>
        <w:jc w:val="both"/>
        <w:rPr>
          <w:rFonts w:ascii="黑体" w:eastAsia="黑体" w:hAnsi="黑体"/>
          <w:spacing w:val="7"/>
          <w:sz w:val="32"/>
          <w:szCs w:val="32"/>
        </w:rPr>
      </w:pPr>
      <w:r w:rsidRPr="00370AE5">
        <w:rPr>
          <w:rFonts w:ascii="黑体" w:eastAsia="黑体" w:hAnsi="黑体" w:hint="eastAsia"/>
          <w:color w:val="000000"/>
          <w:spacing w:val="7"/>
          <w:sz w:val="32"/>
          <w:szCs w:val="32"/>
        </w:rPr>
        <w:t>二、</w:t>
      </w:r>
      <w:r w:rsidR="0077012F">
        <w:rPr>
          <w:rFonts w:ascii="黑体" w:eastAsia="黑体" w:hAnsi="黑体" w:hint="eastAsia"/>
          <w:color w:val="000000"/>
          <w:spacing w:val="7"/>
          <w:sz w:val="32"/>
          <w:szCs w:val="32"/>
        </w:rPr>
        <w:t>工作中存在的</w:t>
      </w:r>
      <w:r w:rsidRPr="00370AE5">
        <w:rPr>
          <w:rFonts w:ascii="黑体" w:eastAsia="黑体" w:hAnsi="黑体" w:hint="eastAsia"/>
          <w:color w:val="000000"/>
          <w:spacing w:val="7"/>
          <w:sz w:val="32"/>
          <w:szCs w:val="32"/>
        </w:rPr>
        <w:t>问题和</w:t>
      </w:r>
      <w:r w:rsidR="0077012F">
        <w:rPr>
          <w:rFonts w:ascii="黑体" w:eastAsia="黑体" w:hAnsi="黑体" w:hint="eastAsia"/>
          <w:color w:val="000000"/>
          <w:spacing w:val="7"/>
          <w:sz w:val="32"/>
          <w:szCs w:val="32"/>
        </w:rPr>
        <w:t>不足</w:t>
      </w:r>
    </w:p>
    <w:p w:rsidR="00AB78E9" w:rsidRPr="00AB78E9" w:rsidRDefault="005E2220" w:rsidP="004A73AF">
      <w:pPr>
        <w:spacing w:after="0"/>
        <w:ind w:firstLineChars="200" w:firstLine="643"/>
        <w:rPr>
          <w:rFonts w:ascii="仿宋_GB2312" w:eastAsia="仿宋_GB2312" w:hAnsi="仿宋"/>
          <w:color w:val="000000"/>
          <w:sz w:val="32"/>
          <w:szCs w:val="32"/>
          <w:shd w:val="clear" w:color="auto" w:fill="FFFFFF"/>
          <w:lang w:eastAsia="zh-CN"/>
        </w:rPr>
      </w:pPr>
      <w:r w:rsidRPr="005E2220">
        <w:rPr>
          <w:rFonts w:ascii="楷体" w:eastAsia="楷体" w:hAnsi="楷体" w:hint="eastAsia"/>
          <w:b/>
          <w:color w:val="000000"/>
          <w:sz w:val="32"/>
          <w:szCs w:val="32"/>
          <w:shd w:val="clear" w:color="auto" w:fill="FFFFFF"/>
          <w:lang w:eastAsia="zh-CN"/>
        </w:rPr>
        <w:t>（一）</w:t>
      </w:r>
      <w:r w:rsidR="00AB78E9" w:rsidRPr="005E2220">
        <w:rPr>
          <w:rFonts w:ascii="楷体" w:eastAsia="楷体" w:hAnsi="楷体" w:hint="eastAsia"/>
          <w:b/>
          <w:color w:val="000000"/>
          <w:sz w:val="32"/>
          <w:szCs w:val="32"/>
          <w:shd w:val="clear" w:color="auto" w:fill="FFFFFF"/>
          <w:lang w:eastAsia="zh-CN"/>
        </w:rPr>
        <w:t>在主体责任落深落细上还有差距</w:t>
      </w:r>
      <w:r w:rsidR="00AB78E9" w:rsidRPr="00AB78E9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  <w:lang w:eastAsia="zh-CN"/>
        </w:rPr>
        <w:t>。</w:t>
      </w:r>
      <w:r w:rsidR="00AB78E9" w:rsidRPr="00AB78E9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压力传导还不够到位，</w:t>
      </w:r>
      <w:r w:rsidR="004A73AF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“一级抓一</w:t>
      </w:r>
      <w:r w:rsidR="00AB78E9" w:rsidRPr="00AB78E9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级、层层抓落实”的责任链条压得还不够紧，一定程度上还存在</w:t>
      </w:r>
      <w:r w:rsidR="004A73AF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压力层层递减</w:t>
      </w:r>
      <w:r w:rsidR="00AB78E9" w:rsidRPr="00AB78E9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的问题。</w:t>
      </w:r>
    </w:p>
    <w:p w:rsidR="00740914" w:rsidRDefault="005E2220" w:rsidP="00740914">
      <w:pPr>
        <w:spacing w:after="0"/>
        <w:ind w:firstLineChars="200" w:firstLine="643"/>
        <w:rPr>
          <w:rFonts w:ascii="仿宋_GB2312" w:eastAsia="仿宋_GB2312" w:hAnsi="仿宋"/>
          <w:color w:val="000000"/>
          <w:sz w:val="32"/>
          <w:szCs w:val="32"/>
          <w:shd w:val="clear" w:color="auto" w:fill="FFFFFF"/>
          <w:lang w:eastAsia="zh-CN"/>
        </w:rPr>
      </w:pPr>
      <w:r w:rsidRPr="005E2220">
        <w:rPr>
          <w:rFonts w:ascii="楷体" w:eastAsia="楷体" w:hAnsi="楷体" w:hint="eastAsia"/>
          <w:b/>
          <w:color w:val="000000"/>
          <w:sz w:val="32"/>
          <w:szCs w:val="32"/>
          <w:shd w:val="clear" w:color="auto" w:fill="FFFFFF"/>
          <w:lang w:eastAsia="zh-CN"/>
        </w:rPr>
        <w:t>（二）</w:t>
      </w:r>
      <w:r w:rsidR="00740914" w:rsidRPr="005E2220">
        <w:rPr>
          <w:rFonts w:ascii="楷体" w:eastAsia="楷体" w:hAnsi="楷体"/>
          <w:b/>
          <w:color w:val="000000"/>
          <w:sz w:val="32"/>
          <w:szCs w:val="32"/>
          <w:shd w:val="clear" w:color="auto" w:fill="FFFFFF"/>
          <w:lang w:eastAsia="zh-CN"/>
        </w:rPr>
        <w:t>在“四风”严防彻查上还有差距。</w:t>
      </w:r>
      <w:r w:rsidR="00740914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少数党员干部庸</w:t>
      </w:r>
      <w:r w:rsidR="00740914" w:rsidRPr="00740914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懒</w:t>
      </w:r>
      <w:r w:rsidR="00740914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执行力差的</w:t>
      </w:r>
      <w:r w:rsidR="00740914" w:rsidRPr="00740914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现象仍有发生，干部激励方法不足，特别是</w:t>
      </w:r>
      <w:r w:rsidR="00740914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慢作为</w:t>
      </w:r>
      <w:r w:rsidR="00740914" w:rsidRPr="00740914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问题还没有得到切实解决</w:t>
      </w:r>
      <w:r w:rsidR="00740914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。</w:t>
      </w:r>
    </w:p>
    <w:p w:rsidR="00740914" w:rsidRPr="00740914" w:rsidRDefault="005E2220" w:rsidP="00BC232B">
      <w:pPr>
        <w:spacing w:after="0"/>
        <w:ind w:firstLineChars="200" w:firstLine="643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</w:pPr>
      <w:r w:rsidRPr="005E2220">
        <w:rPr>
          <w:rFonts w:ascii="楷体" w:eastAsia="楷体" w:hAnsi="楷体" w:hint="eastAsia"/>
          <w:b/>
          <w:color w:val="000000"/>
          <w:sz w:val="32"/>
          <w:szCs w:val="32"/>
          <w:shd w:val="clear" w:color="auto" w:fill="FFFFFF"/>
          <w:lang w:eastAsia="zh-CN"/>
        </w:rPr>
        <w:t>（三）</w:t>
      </w:r>
      <w:r w:rsidR="00BC232B" w:rsidRPr="005E2220">
        <w:rPr>
          <w:rFonts w:ascii="楷体" w:eastAsia="楷体" w:hAnsi="楷体"/>
          <w:b/>
          <w:color w:val="000000"/>
          <w:sz w:val="32"/>
          <w:szCs w:val="32"/>
          <w:shd w:val="clear" w:color="auto" w:fill="FFFFFF"/>
          <w:lang w:eastAsia="zh-CN"/>
        </w:rPr>
        <w:t>在全面从严治党延伸拓展上还有差距</w:t>
      </w:r>
      <w:r w:rsidR="00BC232B" w:rsidRPr="00BC232B">
        <w:rPr>
          <w:rFonts w:ascii="仿宋_GB2312" w:eastAsia="仿宋_GB2312" w:hAnsi="仿宋"/>
          <w:color w:val="000000"/>
          <w:sz w:val="32"/>
          <w:szCs w:val="32"/>
          <w:shd w:val="clear" w:color="auto" w:fill="FFFFFF"/>
          <w:lang w:eastAsia="zh-CN"/>
        </w:rPr>
        <w:t>。进一步加强教育监督管理</w:t>
      </w:r>
      <w:r w:rsidR="00BC232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、</w:t>
      </w:r>
      <w:r w:rsidR="00BC232B" w:rsidRPr="00BC232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建立健全预防惩治体系，还需要进一步研究探索。全面从严治党向基层延伸拓展的创新举措还有待深化</w:t>
      </w:r>
      <w:r w:rsidR="00BC232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  <w:lang w:eastAsia="zh-CN"/>
        </w:rPr>
        <w:t>。</w:t>
      </w:r>
    </w:p>
    <w:p w:rsidR="00DB7EFF" w:rsidRPr="002D05E4" w:rsidRDefault="005E2220" w:rsidP="00E97F70">
      <w:pPr>
        <w:adjustRightInd w:val="0"/>
        <w:spacing w:after="0"/>
        <w:ind w:firstLineChars="200" w:firstLine="643"/>
        <w:rPr>
          <w:rFonts w:ascii="仿宋_GB2312" w:eastAsia="仿宋_GB2312" w:hAnsi="仿宋"/>
          <w:sz w:val="32"/>
          <w:szCs w:val="32"/>
          <w:lang w:eastAsia="zh-CN"/>
        </w:rPr>
      </w:pPr>
      <w:r w:rsidRPr="005E2220">
        <w:rPr>
          <w:rFonts w:ascii="楷体" w:eastAsia="楷体" w:hAnsi="楷体" w:hint="eastAsia"/>
          <w:b/>
          <w:color w:val="000000"/>
          <w:sz w:val="32"/>
          <w:szCs w:val="32"/>
          <w:shd w:val="clear" w:color="auto" w:fill="FFFFFF"/>
          <w:lang w:eastAsia="zh-CN"/>
        </w:rPr>
        <w:t>（四）</w:t>
      </w:r>
      <w:r w:rsidR="00BC232B" w:rsidRPr="005E2220">
        <w:rPr>
          <w:rFonts w:ascii="楷体" w:eastAsia="楷体" w:hAnsi="楷体" w:hint="eastAsia"/>
          <w:b/>
          <w:color w:val="000000"/>
          <w:sz w:val="32"/>
          <w:szCs w:val="32"/>
          <w:shd w:val="clear" w:color="auto" w:fill="FFFFFF"/>
          <w:lang w:eastAsia="zh-CN"/>
        </w:rPr>
        <w:t>在</w:t>
      </w:r>
      <w:r w:rsidR="00DB7EFF" w:rsidRPr="005E2220">
        <w:rPr>
          <w:rFonts w:ascii="楷体" w:eastAsia="楷体" w:hAnsi="楷体" w:hint="eastAsia"/>
          <w:b/>
          <w:color w:val="000000"/>
          <w:sz w:val="32"/>
          <w:szCs w:val="32"/>
          <w:shd w:val="clear" w:color="auto" w:fill="FFFFFF"/>
          <w:lang w:eastAsia="zh-CN"/>
        </w:rPr>
        <w:t>廉洁文化</w:t>
      </w:r>
      <w:r w:rsidR="00BC232B" w:rsidRPr="005E2220">
        <w:rPr>
          <w:rFonts w:ascii="楷体" w:eastAsia="楷体" w:hAnsi="楷体" w:hint="eastAsia"/>
          <w:b/>
          <w:color w:val="000000"/>
          <w:sz w:val="32"/>
          <w:szCs w:val="32"/>
          <w:shd w:val="clear" w:color="auto" w:fill="FFFFFF"/>
          <w:lang w:eastAsia="zh-CN"/>
        </w:rPr>
        <w:t>品牌建树上还有差距</w:t>
      </w:r>
      <w:r w:rsidR="00365AC9" w:rsidRPr="005E2220">
        <w:rPr>
          <w:rFonts w:ascii="楷体" w:eastAsia="楷体" w:hAnsi="楷体" w:hint="eastAsia"/>
          <w:b/>
          <w:color w:val="000000"/>
          <w:sz w:val="32"/>
          <w:szCs w:val="32"/>
          <w:shd w:val="clear" w:color="auto" w:fill="FFFFFF"/>
          <w:lang w:eastAsia="zh-CN"/>
        </w:rPr>
        <w:t>。</w:t>
      </w:r>
      <w:r w:rsidR="008E5A36" w:rsidRPr="00E148E6">
        <w:rPr>
          <w:rFonts w:ascii="仿宋_GB2312" w:eastAsia="仿宋_GB2312" w:hAnsi="仿宋" w:hint="eastAsia"/>
          <w:sz w:val="32"/>
          <w:szCs w:val="32"/>
          <w:lang w:eastAsia="zh-CN"/>
        </w:rPr>
        <w:t>还需要进一步</w:t>
      </w:r>
      <w:r w:rsidR="00E148E6">
        <w:rPr>
          <w:rFonts w:ascii="仿宋_GB2312" w:eastAsia="仿宋_GB2312" w:hAnsi="仿宋" w:hint="eastAsia"/>
          <w:sz w:val="32"/>
          <w:szCs w:val="32"/>
          <w:lang w:eastAsia="zh-CN"/>
        </w:rPr>
        <w:t>强</w:t>
      </w:r>
      <w:r w:rsidR="008E5A36" w:rsidRPr="00E148E6">
        <w:rPr>
          <w:rFonts w:ascii="仿宋_GB2312" w:eastAsia="仿宋_GB2312" w:hAnsi="仿宋" w:hint="eastAsia"/>
          <w:sz w:val="32"/>
          <w:szCs w:val="32"/>
          <w:lang w:eastAsia="zh-CN"/>
        </w:rPr>
        <w:t>化对</w:t>
      </w:r>
      <w:r w:rsidR="00E148E6" w:rsidRPr="00E148E6">
        <w:rPr>
          <w:rFonts w:ascii="仿宋_GB2312" w:eastAsia="仿宋_GB2312" w:hAnsi="仿宋" w:hint="eastAsia"/>
          <w:sz w:val="32"/>
          <w:szCs w:val="32"/>
          <w:lang w:eastAsia="zh-CN"/>
        </w:rPr>
        <w:t>“清廉物资”廉洁文化品牌的认知度，清廉国企建设</w:t>
      </w:r>
      <w:r w:rsidR="00DB7EFF">
        <w:rPr>
          <w:rFonts w:ascii="仿宋_GB2312" w:eastAsia="仿宋_GB2312" w:hAnsi="仿宋" w:hint="eastAsia"/>
          <w:sz w:val="32"/>
          <w:szCs w:val="32"/>
          <w:lang w:eastAsia="zh-CN"/>
        </w:rPr>
        <w:t>的载体不够丰富，成效</w:t>
      </w:r>
      <w:r w:rsidR="00E148E6">
        <w:rPr>
          <w:rFonts w:ascii="仿宋_GB2312" w:eastAsia="仿宋_GB2312" w:hAnsi="仿宋" w:hint="eastAsia"/>
          <w:sz w:val="32"/>
          <w:szCs w:val="32"/>
          <w:lang w:eastAsia="zh-CN"/>
        </w:rPr>
        <w:t>有待进一步提升</w:t>
      </w:r>
      <w:r w:rsidR="00DB7EFF"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</w:p>
    <w:p w:rsidR="00B33B78" w:rsidRDefault="00B33B78" w:rsidP="00E97F70">
      <w:pPr>
        <w:spacing w:after="0"/>
        <w:ind w:firstLineChars="200" w:firstLine="640"/>
        <w:rPr>
          <w:rFonts w:ascii="黑体" w:eastAsia="黑体" w:hAnsi="黑体" w:cs="楷体"/>
          <w:bCs/>
          <w:color w:val="000000"/>
          <w:sz w:val="32"/>
          <w:szCs w:val="32"/>
          <w:lang w:eastAsia="zh-CN"/>
        </w:rPr>
      </w:pPr>
      <w:r w:rsidRPr="00A531E9">
        <w:rPr>
          <w:rFonts w:ascii="黑体" w:eastAsia="黑体" w:hAnsi="黑体" w:cs="楷体" w:hint="eastAsia"/>
          <w:bCs/>
          <w:color w:val="000000"/>
          <w:sz w:val="32"/>
          <w:szCs w:val="32"/>
          <w:lang w:eastAsia="zh-CN"/>
        </w:rPr>
        <w:t>三、</w:t>
      </w:r>
      <w:r w:rsidR="00A531E9" w:rsidRPr="00A531E9">
        <w:rPr>
          <w:rFonts w:ascii="黑体" w:eastAsia="黑体" w:hAnsi="黑体" w:cs="楷体" w:hint="eastAsia"/>
          <w:bCs/>
          <w:color w:val="000000"/>
          <w:sz w:val="32"/>
          <w:szCs w:val="32"/>
          <w:lang w:eastAsia="zh-CN"/>
        </w:rPr>
        <w:t>202</w:t>
      </w:r>
      <w:r w:rsidR="00CD47E2">
        <w:rPr>
          <w:rFonts w:ascii="黑体" w:eastAsia="黑体" w:hAnsi="黑体" w:cs="楷体"/>
          <w:bCs/>
          <w:color w:val="000000"/>
          <w:sz w:val="32"/>
          <w:szCs w:val="32"/>
          <w:lang w:eastAsia="zh-CN"/>
        </w:rPr>
        <w:t>5</w:t>
      </w:r>
      <w:r w:rsidRPr="00A531E9">
        <w:rPr>
          <w:rFonts w:ascii="黑体" w:eastAsia="黑体" w:hAnsi="黑体" w:cs="楷体" w:hint="eastAsia"/>
          <w:bCs/>
          <w:color w:val="000000"/>
          <w:sz w:val="32"/>
          <w:szCs w:val="32"/>
          <w:lang w:eastAsia="zh-CN"/>
        </w:rPr>
        <w:t>年工作</w:t>
      </w:r>
      <w:r w:rsidR="00F6546E">
        <w:rPr>
          <w:rFonts w:ascii="黑体" w:eastAsia="黑体" w:hAnsi="黑体" w:cs="楷体" w:hint="eastAsia"/>
          <w:bCs/>
          <w:color w:val="000000"/>
          <w:sz w:val="32"/>
          <w:szCs w:val="32"/>
          <w:lang w:eastAsia="zh-CN"/>
        </w:rPr>
        <w:t>思路</w:t>
      </w:r>
    </w:p>
    <w:p w:rsidR="00DB7EFF" w:rsidRPr="00E97F70" w:rsidRDefault="00DB7EFF" w:rsidP="00E97F70">
      <w:pPr>
        <w:spacing w:after="0"/>
        <w:ind w:firstLineChars="200" w:firstLine="643"/>
        <w:rPr>
          <w:rFonts w:ascii="楷体" w:eastAsia="楷体" w:hAnsi="楷体" w:cs="黑体"/>
          <w:b/>
          <w:color w:val="333333"/>
          <w:sz w:val="32"/>
          <w:szCs w:val="32"/>
          <w:lang w:eastAsia="zh-CN"/>
        </w:rPr>
      </w:pPr>
      <w:r w:rsidRPr="00E97F70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（一）</w:t>
      </w:r>
      <w:r w:rsidR="00F6546E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压实主体责任</w:t>
      </w:r>
      <w:r w:rsidRPr="00E97F70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，</w:t>
      </w:r>
      <w:r w:rsidR="00F6546E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推进组织落实</w:t>
      </w:r>
    </w:p>
    <w:p w:rsidR="00DB7EFF" w:rsidRDefault="00DC3B8B" w:rsidP="00E97F70">
      <w:pPr>
        <w:spacing w:after="0"/>
        <w:ind w:firstLineChars="200" w:firstLine="640"/>
        <w:rPr>
          <w:rFonts w:ascii="仿宋_GB2312" w:eastAsia="仿宋_GB2312" w:hAnsi="楷体"/>
          <w:b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一是</w:t>
      </w:r>
      <w:r w:rsidR="00DB7EFF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根据党委班子成员分工，进一步细化</w:t>
      </w:r>
      <w:r w:rsidR="008532A7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党风廉政建设</w:t>
      </w:r>
      <w:r w:rsidR="00DB7EFF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责任</w:t>
      </w:r>
      <w:r w:rsidR="008532A7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清单</w:t>
      </w:r>
      <w:r w:rsidR="00DB7EFF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，</w:t>
      </w:r>
      <w:r w:rsidR="008532A7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明确工作责任，细化工作举措。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二是</w:t>
      </w:r>
      <w:r w:rsidR="008A7B45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压实党风廉</w:t>
      </w:r>
      <w:r w:rsidR="00DD5FFE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政</w:t>
      </w:r>
      <w:r w:rsidR="008A7B45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建设责任链条，</w:t>
      </w:r>
      <w:r w:rsidR="00DD5FFE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落实“一岗双责”制度，</w:t>
      </w:r>
      <w:r w:rsidR="00DB7EFF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层层传导压力， 形成“一级抓一级、层层抓落实”的责任体系。</w:t>
      </w:r>
    </w:p>
    <w:p w:rsidR="00DB7EFF" w:rsidRPr="00E97F70" w:rsidRDefault="00DB7EFF" w:rsidP="00E97F70">
      <w:pPr>
        <w:spacing w:after="0"/>
        <w:ind w:firstLineChars="200" w:firstLine="643"/>
        <w:rPr>
          <w:rFonts w:ascii="楷体" w:eastAsia="楷体" w:hAnsi="楷体" w:cs="黑体"/>
          <w:b/>
          <w:color w:val="333333"/>
          <w:sz w:val="32"/>
          <w:szCs w:val="32"/>
          <w:lang w:eastAsia="zh-CN"/>
        </w:rPr>
      </w:pPr>
      <w:r w:rsidRPr="00E97F70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（二）</w:t>
      </w:r>
      <w:r w:rsidR="008532A7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丰富</w:t>
      </w:r>
      <w:r w:rsidRPr="00E97F70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教育</w:t>
      </w:r>
      <w:r w:rsidR="008532A7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形式</w:t>
      </w:r>
      <w:r w:rsidRPr="00E97F70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，</w:t>
      </w:r>
      <w:r w:rsidR="008532A7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筑牢思想防线</w:t>
      </w:r>
    </w:p>
    <w:p w:rsidR="00DB7EFF" w:rsidRDefault="00DB7EFF" w:rsidP="00E97F70">
      <w:pPr>
        <w:spacing w:after="0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一是不断丰富廉洁宣传教育形式和载体，积极营造“线上+线下”宣传教育同频共振良好学习氛围，提升教育成效，筑牢广大党员领导干部防腐拒变思想防线。二是通过开展廉政谈心谈话、组织观看廉政警示教育片、正反典型案例等多种方式开展警示教育，教育引导广大党员干部坚守底线，营造风清气正良好氛围。</w:t>
      </w:r>
      <w:r w:rsidR="00DA7FE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三是坚持常态化开展党纪党规教育培训，巩固党纪学习教育成果。</w:t>
      </w:r>
    </w:p>
    <w:p w:rsidR="00DB7EFF" w:rsidRPr="00E97F70" w:rsidRDefault="008532A7" w:rsidP="00E97F70">
      <w:pPr>
        <w:spacing w:after="0"/>
        <w:ind w:firstLineChars="200" w:firstLine="643"/>
        <w:rPr>
          <w:rFonts w:ascii="楷体" w:eastAsia="楷体" w:hAnsi="楷体" w:cs="黑体"/>
          <w:b/>
          <w:color w:val="333333"/>
          <w:sz w:val="32"/>
          <w:szCs w:val="32"/>
          <w:lang w:eastAsia="zh-CN"/>
        </w:rPr>
      </w:pPr>
      <w:r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（三）助推</w:t>
      </w:r>
      <w:r w:rsidR="00DB7EFF" w:rsidRPr="00E97F70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执纪问责，</w:t>
      </w:r>
      <w:r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加强日常监督</w:t>
      </w:r>
    </w:p>
    <w:p w:rsidR="00DA7FE1" w:rsidRDefault="00DA7FE1" w:rsidP="00E97F70">
      <w:pPr>
        <w:spacing w:after="0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一是领导班子定期听取纪委工作汇报，</w:t>
      </w:r>
      <w:r w:rsidR="00DB7EFF" w:rsidRPr="00C20582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积极主动助推纪委工作落实，及时协调解决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公司纪委在履职中遇到的困难和问题，确保监督执纪问责工作顺利开展。二是不断加强纪检检查队伍建设，提升业务能力，自觉维护党纪的严肃性，</w:t>
      </w:r>
      <w:r w:rsidR="001D5D5A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保持监督的公正性。三是支持纪委监督融入日常经营</w:t>
      </w:r>
      <w:r w:rsidR="00BB0297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管理</w:t>
      </w:r>
      <w:r w:rsidR="001D5D5A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，推动年度重点工作落实，为经营工作顺利开展提供纪律保障。</w:t>
      </w:r>
    </w:p>
    <w:p w:rsidR="00DB7EFF" w:rsidRPr="00E97F70" w:rsidRDefault="00365AC9" w:rsidP="00E97F70">
      <w:pPr>
        <w:snapToGrid w:val="0"/>
        <w:spacing w:after="0" w:line="360" w:lineRule="auto"/>
        <w:ind w:firstLineChars="221" w:firstLine="710"/>
        <w:rPr>
          <w:rFonts w:ascii="楷体" w:eastAsia="楷体" w:hAnsi="楷体" w:cs="黑体"/>
          <w:b/>
          <w:color w:val="333333"/>
          <w:sz w:val="32"/>
          <w:szCs w:val="32"/>
          <w:lang w:eastAsia="zh-CN"/>
        </w:rPr>
      </w:pPr>
      <w:r w:rsidRPr="00E97F70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（</w:t>
      </w:r>
      <w:r w:rsidR="008532A7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四</w:t>
      </w:r>
      <w:r w:rsidR="00DB7EFF" w:rsidRPr="00E97F70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）</w:t>
      </w:r>
      <w:r w:rsidR="008532A7">
        <w:rPr>
          <w:rFonts w:ascii="楷体" w:eastAsia="楷体" w:hAnsi="楷体" w:cs="黑体" w:hint="eastAsia"/>
          <w:b/>
          <w:color w:val="333333"/>
          <w:sz w:val="32"/>
          <w:szCs w:val="32"/>
          <w:lang w:eastAsia="zh-CN"/>
        </w:rPr>
        <w:t>深化品牌建设，加强文化引领</w:t>
      </w:r>
    </w:p>
    <w:p w:rsidR="008532A7" w:rsidRDefault="008532A7" w:rsidP="00E97F70">
      <w:pPr>
        <w:spacing w:after="0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融入日常深化“清廉物资”廉洁文化品牌建设，</w:t>
      </w:r>
      <w:r w:rsidR="00DB7EFF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发挥廉洁文化在党风廉政建设中的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引领</w:t>
      </w:r>
      <w:r>
        <w:rPr>
          <w:rFonts w:ascii="仿宋_GB2312" w:eastAsia="仿宋_GB2312" w:hint="eastAsia"/>
          <w:sz w:val="32"/>
          <w:szCs w:val="32"/>
          <w:lang w:eastAsia="zh-CN"/>
        </w:rPr>
        <w:t>作用。充分利用当地红色教育资源和公司“黄陵清韵”廉洁文化宣教阵地，</w:t>
      </w:r>
      <w:r>
        <w:rPr>
          <w:rFonts w:ascii="仿宋_GB2312" w:eastAsia="仿宋_GB2312" w:hint="eastAsia"/>
          <w:sz w:val="32"/>
          <w:szCs w:val="32"/>
          <w:lang w:eastAsia="zh-CN"/>
        </w:rPr>
        <w:t>以岗位廉洁风险防控为</w:t>
      </w:r>
      <w:r>
        <w:rPr>
          <w:rFonts w:ascii="仿宋_GB2312" w:eastAsia="仿宋_GB2312" w:hint="eastAsia"/>
          <w:sz w:val="32"/>
          <w:szCs w:val="32"/>
          <w:lang w:eastAsia="zh-CN"/>
        </w:rPr>
        <w:t>抓手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  <w:lang w:eastAsia="zh-CN"/>
        </w:rPr>
        <w:t>提升党员干部廉洁从业意识，</w:t>
      </w:r>
      <w:r>
        <w:rPr>
          <w:rFonts w:ascii="仿宋_GB2312" w:eastAsia="仿宋_GB2312" w:hint="eastAsia"/>
          <w:sz w:val="32"/>
          <w:szCs w:val="32"/>
          <w:lang w:eastAsia="zh-CN"/>
        </w:rPr>
        <w:t>筑牢党员干部</w:t>
      </w:r>
      <w:r>
        <w:rPr>
          <w:rFonts w:ascii="仿宋_GB2312" w:eastAsia="仿宋_GB2312" w:hint="eastAsia"/>
          <w:sz w:val="32"/>
          <w:szCs w:val="32"/>
          <w:lang w:eastAsia="zh-CN"/>
        </w:rPr>
        <w:t>反腐倡廉</w:t>
      </w:r>
      <w:r>
        <w:rPr>
          <w:rFonts w:ascii="仿宋_GB2312" w:eastAsia="仿宋_GB2312" w:hint="eastAsia"/>
          <w:sz w:val="32"/>
          <w:szCs w:val="32"/>
          <w:lang w:eastAsia="zh-CN"/>
        </w:rPr>
        <w:t>思想防线，</w:t>
      </w:r>
      <w:r>
        <w:rPr>
          <w:rFonts w:ascii="仿宋_GB2312" w:eastAsia="仿宋_GB2312" w:hint="eastAsia"/>
          <w:sz w:val="32"/>
          <w:szCs w:val="32"/>
          <w:lang w:eastAsia="zh-CN"/>
        </w:rPr>
        <w:t>营造风清气正政治生态。</w:t>
      </w:r>
    </w:p>
    <w:p w:rsidR="00B33B78" w:rsidRPr="008E2467" w:rsidRDefault="00B33B78" w:rsidP="00E97F70">
      <w:pPr>
        <w:spacing w:after="0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</w:p>
    <w:sectPr w:rsidR="00B33B78" w:rsidRPr="008E2467" w:rsidSect="009442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B5" w:rsidRDefault="000805B5" w:rsidP="008742AD">
      <w:pPr>
        <w:spacing w:after="0" w:line="240" w:lineRule="auto"/>
      </w:pPr>
      <w:r>
        <w:separator/>
      </w:r>
    </w:p>
  </w:endnote>
  <w:endnote w:type="continuationSeparator" w:id="0">
    <w:p w:rsidR="000805B5" w:rsidRDefault="000805B5" w:rsidP="0087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790830"/>
      <w:docPartObj>
        <w:docPartGallery w:val="Page Numbers (Bottom of Page)"/>
        <w:docPartUnique/>
      </w:docPartObj>
    </w:sdtPr>
    <w:sdtContent>
      <w:p w:rsidR="002842DB" w:rsidRDefault="002842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5B5" w:rsidRPr="000805B5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2842DB" w:rsidRDefault="002842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B5" w:rsidRDefault="000805B5" w:rsidP="008742AD">
      <w:pPr>
        <w:spacing w:after="0" w:line="240" w:lineRule="auto"/>
      </w:pPr>
      <w:r>
        <w:separator/>
      </w:r>
    </w:p>
  </w:footnote>
  <w:footnote w:type="continuationSeparator" w:id="0">
    <w:p w:rsidR="000805B5" w:rsidRDefault="000805B5" w:rsidP="0087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1EDD"/>
    <w:multiLevelType w:val="hybridMultilevel"/>
    <w:tmpl w:val="94E6D796"/>
    <w:lvl w:ilvl="0" w:tplc="35F4224E"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FC6"/>
    <w:rsid w:val="00005A30"/>
    <w:rsid w:val="00023FC6"/>
    <w:rsid w:val="00064C68"/>
    <w:rsid w:val="000805B5"/>
    <w:rsid w:val="000C3F84"/>
    <w:rsid w:val="001159EB"/>
    <w:rsid w:val="00156DAC"/>
    <w:rsid w:val="001B7E44"/>
    <w:rsid w:val="001D5D5A"/>
    <w:rsid w:val="00214432"/>
    <w:rsid w:val="00226BC5"/>
    <w:rsid w:val="002616B4"/>
    <w:rsid w:val="002842DB"/>
    <w:rsid w:val="00296188"/>
    <w:rsid w:val="00322D99"/>
    <w:rsid w:val="00331001"/>
    <w:rsid w:val="00365AC9"/>
    <w:rsid w:val="00366E40"/>
    <w:rsid w:val="00370AE5"/>
    <w:rsid w:val="003968E3"/>
    <w:rsid w:val="003A10B0"/>
    <w:rsid w:val="00422A4A"/>
    <w:rsid w:val="00460534"/>
    <w:rsid w:val="00465EB2"/>
    <w:rsid w:val="004A73AF"/>
    <w:rsid w:val="004E51A3"/>
    <w:rsid w:val="0050391A"/>
    <w:rsid w:val="00510B21"/>
    <w:rsid w:val="00512523"/>
    <w:rsid w:val="005144D4"/>
    <w:rsid w:val="0052371B"/>
    <w:rsid w:val="00585447"/>
    <w:rsid w:val="005B1E65"/>
    <w:rsid w:val="005E2220"/>
    <w:rsid w:val="005F7520"/>
    <w:rsid w:val="00683290"/>
    <w:rsid w:val="00685127"/>
    <w:rsid w:val="006A5DC6"/>
    <w:rsid w:val="006C2F99"/>
    <w:rsid w:val="00740914"/>
    <w:rsid w:val="0077012F"/>
    <w:rsid w:val="007914DE"/>
    <w:rsid w:val="007936A5"/>
    <w:rsid w:val="007D293B"/>
    <w:rsid w:val="00835D38"/>
    <w:rsid w:val="008532A7"/>
    <w:rsid w:val="00854FA0"/>
    <w:rsid w:val="008742AD"/>
    <w:rsid w:val="00894FDF"/>
    <w:rsid w:val="008A1C2E"/>
    <w:rsid w:val="008A6AF2"/>
    <w:rsid w:val="008A7B45"/>
    <w:rsid w:val="008D083B"/>
    <w:rsid w:val="008E2467"/>
    <w:rsid w:val="008E5A36"/>
    <w:rsid w:val="00935A72"/>
    <w:rsid w:val="00944229"/>
    <w:rsid w:val="009575D2"/>
    <w:rsid w:val="009B60CD"/>
    <w:rsid w:val="009C66B0"/>
    <w:rsid w:val="009F67A6"/>
    <w:rsid w:val="00A07748"/>
    <w:rsid w:val="00A3396F"/>
    <w:rsid w:val="00A531E9"/>
    <w:rsid w:val="00A745FF"/>
    <w:rsid w:val="00A96A86"/>
    <w:rsid w:val="00AB78E9"/>
    <w:rsid w:val="00AF6876"/>
    <w:rsid w:val="00B01B7F"/>
    <w:rsid w:val="00B33B78"/>
    <w:rsid w:val="00B37180"/>
    <w:rsid w:val="00B411E6"/>
    <w:rsid w:val="00B440C1"/>
    <w:rsid w:val="00BA2151"/>
    <w:rsid w:val="00BB0297"/>
    <w:rsid w:val="00BB09AC"/>
    <w:rsid w:val="00BC232B"/>
    <w:rsid w:val="00BE6ED2"/>
    <w:rsid w:val="00C37D62"/>
    <w:rsid w:val="00C46DF0"/>
    <w:rsid w:val="00C53D7E"/>
    <w:rsid w:val="00C56484"/>
    <w:rsid w:val="00C85E3E"/>
    <w:rsid w:val="00C97D93"/>
    <w:rsid w:val="00CD47E2"/>
    <w:rsid w:val="00D1077A"/>
    <w:rsid w:val="00D22911"/>
    <w:rsid w:val="00DA7FE1"/>
    <w:rsid w:val="00DB7EFF"/>
    <w:rsid w:val="00DC3B8B"/>
    <w:rsid w:val="00DD5FFE"/>
    <w:rsid w:val="00DE2483"/>
    <w:rsid w:val="00E148E6"/>
    <w:rsid w:val="00E514F4"/>
    <w:rsid w:val="00E86059"/>
    <w:rsid w:val="00E97F70"/>
    <w:rsid w:val="00EE610C"/>
    <w:rsid w:val="00F40F3F"/>
    <w:rsid w:val="00F606E1"/>
    <w:rsid w:val="00F6546E"/>
    <w:rsid w:val="00F66D87"/>
    <w:rsid w:val="00F827F4"/>
    <w:rsid w:val="00F94DA7"/>
    <w:rsid w:val="00FA3C2C"/>
    <w:rsid w:val="00FB5C90"/>
    <w:rsid w:val="00FC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9392C"/>
  <w15:docId w15:val="{48A7CC07-E103-4124-9A8B-0A039CD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C6"/>
    <w:pPr>
      <w:spacing w:after="200" w:line="276" w:lineRule="auto"/>
    </w:pPr>
    <w:rPr>
      <w:rFonts w:ascii="宋体" w:eastAsia="宋体" w:hAnsi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2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9575D2"/>
    <w:pPr>
      <w:spacing w:before="100" w:beforeAutospacing="1" w:after="100" w:afterAutospacing="1" w:line="240" w:lineRule="auto"/>
    </w:pPr>
    <w:rPr>
      <w:rFonts w:cs="宋体"/>
      <w:sz w:val="24"/>
      <w:szCs w:val="24"/>
      <w:lang w:eastAsia="zh-CN"/>
    </w:rPr>
  </w:style>
  <w:style w:type="character" w:styleId="a5">
    <w:name w:val="Emphasis"/>
    <w:basedOn w:val="a0"/>
    <w:uiPriority w:val="20"/>
    <w:qFormat/>
    <w:rsid w:val="00322D99"/>
    <w:rPr>
      <w:i/>
      <w:iCs/>
    </w:rPr>
  </w:style>
  <w:style w:type="paragraph" w:styleId="a6">
    <w:name w:val="header"/>
    <w:basedOn w:val="a"/>
    <w:link w:val="a7"/>
    <w:uiPriority w:val="99"/>
    <w:unhideWhenUsed/>
    <w:rsid w:val="0087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742AD"/>
    <w:rPr>
      <w:rFonts w:ascii="宋体" w:eastAsia="宋体" w:hAnsi="宋体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8742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742AD"/>
    <w:rPr>
      <w:rFonts w:ascii="宋体" w:eastAsia="宋体" w:hAnsi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许可可</dc:creator>
  <cp:keywords/>
  <dc:description/>
  <cp:lastModifiedBy>王华</cp:lastModifiedBy>
  <cp:revision>67</cp:revision>
  <dcterms:created xsi:type="dcterms:W3CDTF">2023-11-21T01:05:00Z</dcterms:created>
  <dcterms:modified xsi:type="dcterms:W3CDTF">2024-11-24T01:18:00Z</dcterms:modified>
</cp:coreProperties>
</file>